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A5649" w14:textId="2E071AC9" w:rsidR="005648F1" w:rsidRDefault="00794B86" w:rsidP="00FD5932">
      <w:pPr>
        <w:pStyle w:val="Heading1"/>
        <w:rPr>
          <w:color w:val="4177AB"/>
        </w:rPr>
      </w:pPr>
      <w:r>
        <w:rPr>
          <w:noProof/>
          <w:color w:val="4177AB"/>
        </w:rPr>
        <mc:AlternateContent>
          <mc:Choice Requires="wps">
            <w:drawing>
              <wp:anchor distT="0" distB="0" distL="114300" distR="114300" simplePos="0" relativeHeight="251660288" behindDoc="0" locked="0" layoutInCell="1" allowOverlap="1" wp14:anchorId="2B233706" wp14:editId="2128D990">
                <wp:simplePos x="0" y="0"/>
                <wp:positionH relativeFrom="column">
                  <wp:posOffset>1371600</wp:posOffset>
                </wp:positionH>
                <wp:positionV relativeFrom="paragraph">
                  <wp:posOffset>1028700</wp:posOffset>
                </wp:positionV>
                <wp:extent cx="4572000" cy="4233"/>
                <wp:effectExtent l="0" t="12700" r="12700" b="21590"/>
                <wp:wrapNone/>
                <wp:docPr id="5" name="Straight Connector 5"/>
                <wp:cNvGraphicFramePr/>
                <a:graphic xmlns:a="http://schemas.openxmlformats.org/drawingml/2006/main">
                  <a:graphicData uri="http://schemas.microsoft.com/office/word/2010/wordprocessingShape">
                    <wps:wsp>
                      <wps:cNvCnPr/>
                      <wps:spPr>
                        <a:xfrm flipV="1">
                          <a:off x="0" y="0"/>
                          <a:ext cx="4572000" cy="4233"/>
                        </a:xfrm>
                        <a:prstGeom prst="line">
                          <a:avLst/>
                        </a:prstGeom>
                        <a:ln w="25400">
                          <a:solidFill>
                            <a:srgbClr val="007A8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ED964F" id="Straight Connector 5"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8pt,81pt" to="468pt,8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" strokecolor="#007a86" strokeweight="2pt">
                <v:stroke joinstyle="miter"/>
              </v:line>
            </w:pict>
          </mc:Fallback>
        </mc:AlternateContent>
      </w:r>
      <w:r>
        <w:rPr>
          <w:noProof/>
          <w:color w:val="4177AB"/>
        </w:rPr>
        <w:drawing>
          <wp:inline distT="0" distB="0" distL="0" distR="0" wp14:anchorId="783E171F" wp14:editId="707C3EAF">
            <wp:extent cx="1308735" cy="1094695"/>
            <wp:effectExtent l="0" t="0" r="0" b="0"/>
            <wp:docPr id="1" name="Picture 1" descr="/Users/terri/Desktop/CSM graphics/logo with partnership leadership transformation.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terri/Desktop/CSM graphics/logo with partnership leadership transformation.pd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44345" cy="1124481"/>
                    </a:xfrm>
                    <a:prstGeom prst="rect">
                      <a:avLst/>
                    </a:prstGeom>
                    <a:noFill/>
                    <a:ln>
                      <a:noFill/>
                    </a:ln>
                  </pic:spPr>
                </pic:pic>
              </a:graphicData>
            </a:graphic>
          </wp:inline>
        </w:drawing>
      </w:r>
    </w:p>
    <w:p w14:paraId="7C18F5F8" w14:textId="3DFF8E0F" w:rsidR="00983729" w:rsidRDefault="00F07D9A" w:rsidP="00983729">
      <w:pPr>
        <w:pStyle w:val="Heading1"/>
      </w:pPr>
      <w:r>
        <w:t>The CSM Philanthropy Code of Ethics</w:t>
      </w:r>
    </w:p>
    <w:p w14:paraId="7EA46C09" w14:textId="4EEFCE47" w:rsidR="00983729" w:rsidRDefault="008A5C91" w:rsidP="00983729">
      <w:r>
        <w:t>The Association of Fund-raising Professionals begins its</w:t>
      </w:r>
      <w:r w:rsidR="00FC6BCB">
        <w:t xml:space="preserve"> webpage about ethics with this statement</w:t>
      </w:r>
      <w:r w:rsidR="00FC6BCB" w:rsidRPr="008C7944">
        <w:t xml:space="preserve">: “Ethical standards and principles are the foundation for maintaining donor and public trust”. </w:t>
      </w:r>
      <w:r w:rsidR="008C7944">
        <w:t>Since its beginnings in 2017, CSM has noticed more and more th</w:t>
      </w:r>
      <w:r w:rsidR="00B62752">
        <w:t>e</w:t>
      </w:r>
      <w:r w:rsidR="008C7944">
        <w:t xml:space="preserve"> essential nature of that statement – our donors in our Christian schools want to know that we have and practice ethical standards with their money</w:t>
      </w:r>
      <w:r w:rsidR="00EF1444">
        <w:t xml:space="preserve">. It is surprising that few Christian schools note on their website philanthropy pages their stance on the ethical procedures they follow in cultivating / stewarding and soliciting donors. This is even more surprising given the number of times our schools ask our parents for money. </w:t>
      </w:r>
      <w:r w:rsidR="005C0FCF">
        <w:t xml:space="preserve">While we have other statements that we ask other people to hold themselves accountable to, we don’t make ourselves accountable to our donors in any way. </w:t>
      </w:r>
      <w:r w:rsidR="00B01A0D">
        <w:t>We invite all Christian schools to change that and provide that accountability</w:t>
      </w:r>
      <w:r w:rsidR="00216B5C">
        <w:t xml:space="preserve">. </w:t>
      </w:r>
    </w:p>
    <w:p w14:paraId="0C149136" w14:textId="57C4CD49" w:rsidR="00216B5C" w:rsidRDefault="002513B4" w:rsidP="00983729">
      <w:r>
        <w:t>We</w:t>
      </w:r>
      <w:r w:rsidR="004A27F4">
        <w:t xml:space="preserve"> wish we could say that Christian schools, because they are Christian, </w:t>
      </w:r>
      <w:r>
        <w:t xml:space="preserve">of course follow high ethical standards. However, that would not be true. The following are examples of lapses in ethical standards in </w:t>
      </w:r>
      <w:r w:rsidR="00337F81">
        <w:t>our recent memory:</w:t>
      </w:r>
    </w:p>
    <w:p w14:paraId="13391B87" w14:textId="26BDF532" w:rsidR="00337F81" w:rsidRDefault="00337F81" w:rsidP="00337F81">
      <w:pPr>
        <w:pStyle w:val="ListParagraph"/>
        <w:numPr>
          <w:ilvl w:val="0"/>
          <w:numId w:val="17"/>
        </w:numPr>
      </w:pPr>
      <w:r>
        <w:t>Using a donor’s money given for one project to support a different on</w:t>
      </w:r>
      <w:r w:rsidR="008B0441">
        <w:t>e</w:t>
      </w:r>
      <w:r>
        <w:t xml:space="preserve"> without the donor’s approval</w:t>
      </w:r>
    </w:p>
    <w:p w14:paraId="40E1A0F5" w14:textId="15368340" w:rsidR="00337F81" w:rsidRDefault="00337F81" w:rsidP="00337F81">
      <w:pPr>
        <w:pStyle w:val="ListParagraph"/>
        <w:numPr>
          <w:ilvl w:val="0"/>
          <w:numId w:val="17"/>
        </w:numPr>
      </w:pPr>
      <w:r>
        <w:t>Failing to receipt a donor’s gift</w:t>
      </w:r>
    </w:p>
    <w:p w14:paraId="5734EA8C" w14:textId="6E5C7507" w:rsidR="00A51DA5" w:rsidRDefault="00A51DA5" w:rsidP="00337F81">
      <w:pPr>
        <w:pStyle w:val="ListParagraph"/>
        <w:numPr>
          <w:ilvl w:val="0"/>
          <w:numId w:val="17"/>
        </w:numPr>
      </w:pPr>
      <w:r>
        <w:t>Failing to thank a donor for a gift</w:t>
      </w:r>
    </w:p>
    <w:p w14:paraId="3597F1A7" w14:textId="4BD47619" w:rsidR="00A51DA5" w:rsidRDefault="008B0441" w:rsidP="00337F81">
      <w:pPr>
        <w:pStyle w:val="ListParagraph"/>
        <w:numPr>
          <w:ilvl w:val="0"/>
          <w:numId w:val="17"/>
        </w:numPr>
      </w:pPr>
      <w:r>
        <w:t>Inability to track a donor’s giving history with the school</w:t>
      </w:r>
    </w:p>
    <w:p w14:paraId="7F5EC3D7" w14:textId="77777777" w:rsidR="008B0441" w:rsidRDefault="008B0441" w:rsidP="008B0441">
      <w:pPr>
        <w:pStyle w:val="ListParagraph"/>
        <w:numPr>
          <w:ilvl w:val="0"/>
          <w:numId w:val="17"/>
        </w:numPr>
      </w:pPr>
      <w:r>
        <w:t>Using Foundation principal money to cover a loan</w:t>
      </w:r>
    </w:p>
    <w:p w14:paraId="58878CF2" w14:textId="40EC9C4E" w:rsidR="008B0441" w:rsidRDefault="00682650" w:rsidP="00337F81">
      <w:pPr>
        <w:pStyle w:val="ListParagraph"/>
        <w:numPr>
          <w:ilvl w:val="0"/>
          <w:numId w:val="17"/>
        </w:numPr>
      </w:pPr>
      <w:r>
        <w:t>Exaggerating the amount of money raised to date</w:t>
      </w:r>
    </w:p>
    <w:p w14:paraId="224FC656" w14:textId="55747A45" w:rsidR="00682650" w:rsidRDefault="00682650" w:rsidP="00682650">
      <w:r>
        <w:t xml:space="preserve">and many more. </w:t>
      </w:r>
    </w:p>
    <w:p w14:paraId="35B84E62" w14:textId="77777777" w:rsidR="009401C3" w:rsidRDefault="00C9058F" w:rsidP="00682650">
      <w:r>
        <w:t xml:space="preserve">We therefore call on all Christian schools who raise money (and who doesn’t?) to </w:t>
      </w:r>
      <w:r w:rsidR="00D42862">
        <w:t>commit to philanthropic ethical standards</w:t>
      </w:r>
      <w:r w:rsidR="00F45E71">
        <w:t>, publish th</w:t>
      </w:r>
      <w:r w:rsidR="00D42862">
        <w:t>em</w:t>
      </w:r>
      <w:r w:rsidR="00F45E71">
        <w:t xml:space="preserve"> on the school’s website, and state </w:t>
      </w:r>
      <w:r w:rsidR="00D42862">
        <w:t>that comm</w:t>
      </w:r>
      <w:r w:rsidR="00C92EFB">
        <w:t>itment</w:t>
      </w:r>
      <w:r w:rsidR="00F45E71">
        <w:t xml:space="preserve"> on all significant communications and solicitations. </w:t>
      </w:r>
    </w:p>
    <w:p w14:paraId="72AAC887" w14:textId="2B754DCE" w:rsidR="009C37E4" w:rsidRDefault="009C37E4" w:rsidP="009C37E4">
      <w:r>
        <w:t xml:space="preserve">We suggest that this be part of Board induction and signed along with the Conflict-of-Interest Policy. Principals and philanthropy professionals should commit to these as part of their contracts with the school. </w:t>
      </w:r>
    </w:p>
    <w:p w14:paraId="1D42F591" w14:textId="77777777" w:rsidR="00D91DF6" w:rsidRDefault="00C92EFB" w:rsidP="00682650">
      <w:r>
        <w:t xml:space="preserve">We recommend two sets of standards: the Donor Bill of Rights </w:t>
      </w:r>
      <w:r w:rsidR="006D20D4">
        <w:t xml:space="preserve">from the Association of Fundraising Professionals; the CSM Philanthropy </w:t>
      </w:r>
      <w:r w:rsidR="001970CF">
        <w:t xml:space="preserve">Code of Ethics. </w:t>
      </w:r>
    </w:p>
    <w:p w14:paraId="13BBB6B1" w14:textId="731E829D" w:rsidR="00D91DF6" w:rsidRDefault="00D91DF6" w:rsidP="00D91DF6">
      <w:r>
        <w:t xml:space="preserve">The CSM </w:t>
      </w:r>
      <w:r w:rsidR="003F1597">
        <w:t xml:space="preserve">Philanthropy </w:t>
      </w:r>
      <w:r>
        <w:t xml:space="preserve">Code of Ethics was created in 2022 by Christian School Management. </w:t>
      </w:r>
    </w:p>
    <w:p w14:paraId="2326B8A0" w14:textId="77777777" w:rsidR="001970CF" w:rsidRDefault="001970CF" w:rsidP="00682650"/>
    <w:p w14:paraId="3D7AEFB0" w14:textId="77777777" w:rsidR="00D91DF6" w:rsidRDefault="00D91DF6" w:rsidP="00682650"/>
    <w:p w14:paraId="256B6DDC" w14:textId="77777777" w:rsidR="00D91DF6" w:rsidRDefault="00D91DF6" w:rsidP="00682650"/>
    <w:p w14:paraId="62A4FC9F" w14:textId="57B19C0D" w:rsidR="001970CF" w:rsidRDefault="001970CF" w:rsidP="003F1597">
      <w:pPr>
        <w:pStyle w:val="Heading1"/>
      </w:pPr>
      <w:r>
        <w:t xml:space="preserve">The CSM </w:t>
      </w:r>
      <w:r w:rsidR="003F1597">
        <w:t xml:space="preserve">Philanthropy </w:t>
      </w:r>
      <w:r>
        <w:t>Code of Ethics</w:t>
      </w:r>
    </w:p>
    <w:p w14:paraId="70B9874B" w14:textId="7F5633FD" w:rsidR="003A4CD9" w:rsidRDefault="00CD6D15" w:rsidP="00682650">
      <w:r>
        <w:t>Professionals and volunteers who practice philanthropy in Christian schools</w:t>
      </w:r>
      <w:r w:rsidR="00BF36E2">
        <w:t xml:space="preserve"> make these commitments to their donors</w:t>
      </w:r>
      <w:r>
        <w:t>:</w:t>
      </w:r>
    </w:p>
    <w:p w14:paraId="1EB84FC2" w14:textId="77777777" w:rsidR="0019762F" w:rsidRDefault="0019762F" w:rsidP="0019762F">
      <w:pPr>
        <w:pStyle w:val="ListParagraph"/>
        <w:numPr>
          <w:ilvl w:val="0"/>
          <w:numId w:val="18"/>
        </w:numPr>
      </w:pPr>
      <w:r>
        <w:t xml:space="preserve">We promise to build a relationship with you as Jesus did with his own Philanthropy Committee (Luke 8:3). </w:t>
      </w:r>
    </w:p>
    <w:p w14:paraId="51B624D3" w14:textId="77777777" w:rsidR="0019762F" w:rsidRDefault="0019762F" w:rsidP="0019762F">
      <w:pPr>
        <w:pStyle w:val="ListParagraph"/>
        <w:numPr>
          <w:ilvl w:val="0"/>
          <w:numId w:val="18"/>
        </w:numPr>
      </w:pPr>
      <w:r>
        <w:t xml:space="preserve">We promise to cover our ‘ask’ with a canopy of prayer. </w:t>
      </w:r>
    </w:p>
    <w:p w14:paraId="717E81AC" w14:textId="77777777" w:rsidR="008C6977" w:rsidRPr="002A3EF5" w:rsidRDefault="008C6977" w:rsidP="008C6977">
      <w:pPr>
        <w:pStyle w:val="ListParagraph"/>
        <w:numPr>
          <w:ilvl w:val="0"/>
          <w:numId w:val="18"/>
        </w:numPr>
        <w:rPr>
          <w:rStyle w:val="text"/>
        </w:rPr>
      </w:pPr>
      <w:r w:rsidRPr="002A3EF5">
        <w:rPr>
          <w:rStyle w:val="text"/>
          <w:rFonts w:asciiTheme="minorHAnsi" w:eastAsia="Berkeley-Medium" w:hAnsiTheme="minorHAnsi" w:cstheme="minorHAnsi"/>
          <w:color w:val="000000"/>
        </w:rPr>
        <w:t>We promise that we will use your gift to move the school forward on behalf of the children within the context of a plan showing excellent stewardship and financial sustainability.</w:t>
      </w:r>
    </w:p>
    <w:p w14:paraId="49762E8E" w14:textId="77777777" w:rsidR="009F08C6" w:rsidRDefault="009F08C6" w:rsidP="009F08C6">
      <w:pPr>
        <w:pStyle w:val="ListParagraph"/>
        <w:numPr>
          <w:ilvl w:val="0"/>
          <w:numId w:val="18"/>
        </w:numPr>
      </w:pPr>
      <w:r>
        <w:t xml:space="preserve">We promise to strategically ensure that philanthropy dollars go to extending the mission in the life of the child and will not be diverted to running the operations budget except to support financial aid. </w:t>
      </w:r>
    </w:p>
    <w:p w14:paraId="39EC5770" w14:textId="7B266581" w:rsidR="005A5F82" w:rsidRPr="008C6977" w:rsidRDefault="005A5F82" w:rsidP="005A5F82">
      <w:pPr>
        <w:pStyle w:val="ListParagraph"/>
        <w:numPr>
          <w:ilvl w:val="0"/>
          <w:numId w:val="18"/>
        </w:numPr>
        <w:rPr>
          <w:rStyle w:val="text"/>
        </w:rPr>
      </w:pPr>
      <w:r>
        <w:rPr>
          <w:rStyle w:val="text"/>
          <w:rFonts w:asciiTheme="minorHAnsi" w:eastAsia="Berkeley-Medium" w:hAnsiTheme="minorHAnsi" w:cstheme="minorHAnsi"/>
          <w:color w:val="000000"/>
        </w:rPr>
        <w:t xml:space="preserve">We promise not to show partiality to </w:t>
      </w:r>
      <w:proofErr w:type="gramStart"/>
      <w:r>
        <w:rPr>
          <w:rStyle w:val="text"/>
          <w:rFonts w:asciiTheme="minorHAnsi" w:eastAsia="Berkeley-Medium" w:hAnsiTheme="minorHAnsi" w:cstheme="minorHAnsi"/>
          <w:color w:val="000000"/>
        </w:rPr>
        <w:t>one over</w:t>
      </w:r>
      <w:proofErr w:type="gramEnd"/>
      <w:r>
        <w:rPr>
          <w:rStyle w:val="text"/>
          <w:rFonts w:asciiTheme="minorHAnsi" w:eastAsia="Berkeley-Medium" w:hAnsiTheme="minorHAnsi" w:cstheme="minorHAnsi"/>
          <w:color w:val="000000"/>
        </w:rPr>
        <w:t xml:space="preserve"> another because of the gifts they have or have not made. </w:t>
      </w:r>
    </w:p>
    <w:p w14:paraId="3AE32DA4" w14:textId="77777777" w:rsidR="005A5F82" w:rsidRPr="00230F42" w:rsidRDefault="005A5F82" w:rsidP="005A5F82">
      <w:pPr>
        <w:pStyle w:val="ListParagraph"/>
        <w:numPr>
          <w:ilvl w:val="0"/>
          <w:numId w:val="18"/>
        </w:numPr>
        <w:rPr>
          <w:rStyle w:val="text"/>
        </w:rPr>
      </w:pPr>
      <w:r>
        <w:rPr>
          <w:rStyle w:val="text"/>
          <w:rFonts w:asciiTheme="minorHAnsi" w:eastAsia="Berkeley-Medium" w:hAnsiTheme="minorHAnsi" w:cstheme="minorHAnsi"/>
          <w:color w:val="000000"/>
        </w:rPr>
        <w:t xml:space="preserve">We promise to accept only gifts that are </w:t>
      </w:r>
      <w:proofErr w:type="gramStart"/>
      <w:r>
        <w:rPr>
          <w:rStyle w:val="text"/>
          <w:rFonts w:asciiTheme="minorHAnsi" w:eastAsia="Berkeley-Medium" w:hAnsiTheme="minorHAnsi" w:cstheme="minorHAnsi"/>
          <w:color w:val="000000"/>
        </w:rPr>
        <w:t>mission-appropriate</w:t>
      </w:r>
      <w:proofErr w:type="gramEnd"/>
      <w:r>
        <w:rPr>
          <w:rStyle w:val="text"/>
          <w:rFonts w:asciiTheme="minorHAnsi" w:eastAsia="Berkeley-Medium" w:hAnsiTheme="minorHAnsi" w:cstheme="minorHAnsi"/>
          <w:color w:val="000000"/>
        </w:rPr>
        <w:t xml:space="preserve">. </w:t>
      </w:r>
    </w:p>
    <w:p w14:paraId="385AD122" w14:textId="7ACF0516" w:rsidR="005A5F82" w:rsidRPr="00BF36E2" w:rsidRDefault="005A5F82" w:rsidP="005A5F82">
      <w:pPr>
        <w:pStyle w:val="ListParagraph"/>
        <w:numPr>
          <w:ilvl w:val="0"/>
          <w:numId w:val="18"/>
        </w:numPr>
        <w:rPr>
          <w:rStyle w:val="text"/>
        </w:rPr>
      </w:pPr>
      <w:r>
        <w:rPr>
          <w:rStyle w:val="text"/>
          <w:rFonts w:asciiTheme="minorHAnsi" w:eastAsia="Berkeley-Medium" w:hAnsiTheme="minorHAnsi" w:cstheme="minorHAnsi"/>
          <w:color w:val="000000"/>
        </w:rPr>
        <w:t>We promise to involve you</w:t>
      </w:r>
      <w:r w:rsidR="009F08C6">
        <w:rPr>
          <w:rStyle w:val="text"/>
          <w:rFonts w:asciiTheme="minorHAnsi" w:eastAsia="Berkeley-Medium" w:hAnsiTheme="minorHAnsi" w:cstheme="minorHAnsi"/>
          <w:color w:val="000000"/>
        </w:rPr>
        <w:t>, if you wish,</w:t>
      </w:r>
      <w:r>
        <w:rPr>
          <w:rStyle w:val="text"/>
          <w:rFonts w:asciiTheme="minorHAnsi" w:eastAsia="Berkeley-Medium" w:hAnsiTheme="minorHAnsi" w:cstheme="minorHAnsi"/>
          <w:color w:val="000000"/>
        </w:rPr>
        <w:t xml:space="preserve"> as a partner with the school. </w:t>
      </w:r>
    </w:p>
    <w:p w14:paraId="6153A2C5" w14:textId="77777777" w:rsidR="005A5F82" w:rsidRPr="002A3EF5" w:rsidRDefault="005A5F82" w:rsidP="005A5F82">
      <w:pPr>
        <w:pStyle w:val="ListParagraph"/>
        <w:numPr>
          <w:ilvl w:val="0"/>
          <w:numId w:val="18"/>
        </w:numPr>
        <w:rPr>
          <w:rStyle w:val="text"/>
        </w:rPr>
      </w:pPr>
      <w:r>
        <w:rPr>
          <w:rStyle w:val="text"/>
          <w:rFonts w:asciiTheme="minorHAnsi" w:eastAsia="Berkeley-Medium" w:hAnsiTheme="minorHAnsi" w:cstheme="minorHAnsi"/>
          <w:color w:val="000000"/>
        </w:rPr>
        <w:t>We promise that asking you to invest in God’s work at the school will be accompanied by the School’s accountability and good stewardship in spending your money in the way you intended.</w:t>
      </w:r>
    </w:p>
    <w:p w14:paraId="13C65C31" w14:textId="59BAA0D4" w:rsidR="00CD6D15" w:rsidRPr="008C6977" w:rsidRDefault="00BF36E2" w:rsidP="00CD6D15">
      <w:pPr>
        <w:pStyle w:val="ListParagraph"/>
        <w:numPr>
          <w:ilvl w:val="0"/>
          <w:numId w:val="18"/>
        </w:numPr>
        <w:rPr>
          <w:rStyle w:val="text"/>
        </w:rPr>
      </w:pPr>
      <w:r>
        <w:rPr>
          <w:rStyle w:val="text"/>
          <w:rFonts w:asciiTheme="minorHAnsi" w:eastAsia="Berkeley-Medium" w:hAnsiTheme="minorHAnsi" w:cstheme="minorHAnsi"/>
          <w:color w:val="000000"/>
        </w:rPr>
        <w:t>We promise to be grateful to God and to you for your generosity to the “family of believers” in the school, ask you for gifts that fit your own prosperity, and honor you as a giver.</w:t>
      </w:r>
    </w:p>
    <w:p w14:paraId="0E6F2BCC" w14:textId="0FA5BA35" w:rsidR="003A4CD9" w:rsidRPr="003A4CD9" w:rsidRDefault="003A4CD9" w:rsidP="003F1597">
      <w:pPr>
        <w:pStyle w:val="Heading1"/>
        <w:rPr>
          <w:rFonts w:eastAsia="Times New Roman"/>
          <w:lang w:val="en-CA" w:eastAsia="en-CA"/>
        </w:rPr>
      </w:pPr>
      <w:r w:rsidRPr="003A4CD9">
        <w:rPr>
          <w:rFonts w:eastAsia="Times New Roman"/>
          <w:lang w:val="en-CA" w:eastAsia="en-CA"/>
        </w:rPr>
        <w:t>The Donor Bill of Rights</w:t>
      </w:r>
      <w:r w:rsidR="008D2A9B">
        <w:rPr>
          <w:rFonts w:eastAsia="Times New Roman"/>
          <w:lang w:val="en-CA" w:eastAsia="en-CA"/>
        </w:rPr>
        <w:t xml:space="preserve"> (AFP)</w:t>
      </w:r>
    </w:p>
    <w:p w14:paraId="59EFE34F" w14:textId="77777777" w:rsidR="003A4CD9" w:rsidRPr="003A4CD9" w:rsidRDefault="003A4CD9" w:rsidP="003F1597">
      <w:pPr>
        <w:rPr>
          <w:lang w:val="en-CA" w:eastAsia="en-CA"/>
        </w:rPr>
      </w:pPr>
      <w:r w:rsidRPr="003A4CD9">
        <w:rPr>
          <w:lang w:val="en-CA" w:eastAsia="en-CA"/>
        </w:rPr>
        <w:t xml:space="preserve">Philanthropy is based on voluntary action for the common good. It is a tradition of giving and sharing that is primary to the quality of life. To assure that philanthropy merits the respect and trust of the </w:t>
      </w:r>
      <w:proofErr w:type="gramStart"/>
      <w:r w:rsidRPr="003A4CD9">
        <w:rPr>
          <w:lang w:val="en-CA" w:eastAsia="en-CA"/>
        </w:rPr>
        <w:t>general public</w:t>
      </w:r>
      <w:proofErr w:type="gramEnd"/>
      <w:r w:rsidRPr="003A4CD9">
        <w:rPr>
          <w:lang w:val="en-CA" w:eastAsia="en-CA"/>
        </w:rPr>
        <w:t>, and that donors and prospective donors can have full confidence in the not-for-profit organizations and causes they are asked to support, we declare that all donors have these rights:</w:t>
      </w:r>
    </w:p>
    <w:p w14:paraId="62F0425C" w14:textId="77777777" w:rsidR="003A4CD9" w:rsidRPr="003A4CD9" w:rsidRDefault="003A4CD9" w:rsidP="003F1597">
      <w:pPr>
        <w:rPr>
          <w:lang w:val="en-CA" w:eastAsia="en-CA"/>
        </w:rPr>
      </w:pPr>
      <w:r w:rsidRPr="003A4CD9">
        <w:rPr>
          <w:lang w:val="en-CA" w:eastAsia="en-CA"/>
        </w:rPr>
        <w:t>I. To be informed of the organization's mission, of the way the organization intends to use donated resources, and of its capacity to use donations effectively for their intended purposes.</w:t>
      </w:r>
    </w:p>
    <w:p w14:paraId="362EBC82" w14:textId="77777777" w:rsidR="003A4CD9" w:rsidRPr="003A4CD9" w:rsidRDefault="003A4CD9" w:rsidP="003F1597">
      <w:pPr>
        <w:rPr>
          <w:lang w:val="en-CA" w:eastAsia="en-CA"/>
        </w:rPr>
      </w:pPr>
      <w:r w:rsidRPr="003A4CD9">
        <w:rPr>
          <w:lang w:val="en-CA" w:eastAsia="en-CA"/>
        </w:rPr>
        <w:t>II. To be informed of the identity of those serving on the organization's governing board, and to expect the board to exercise prudent judgment in its stewardship responsibilities.</w:t>
      </w:r>
    </w:p>
    <w:p w14:paraId="3A028F15" w14:textId="77777777" w:rsidR="003A4CD9" w:rsidRPr="003A4CD9" w:rsidRDefault="003A4CD9" w:rsidP="003F1597">
      <w:pPr>
        <w:rPr>
          <w:lang w:val="en-CA" w:eastAsia="en-CA"/>
        </w:rPr>
      </w:pPr>
      <w:r w:rsidRPr="003A4CD9">
        <w:rPr>
          <w:lang w:val="en-CA" w:eastAsia="en-CA"/>
        </w:rPr>
        <w:t>III. To have access to the organization's most recent financial statements.</w:t>
      </w:r>
    </w:p>
    <w:p w14:paraId="0F37F9E4" w14:textId="77777777" w:rsidR="003A4CD9" w:rsidRPr="003A4CD9" w:rsidRDefault="003A4CD9" w:rsidP="003F1597">
      <w:pPr>
        <w:rPr>
          <w:lang w:val="en-CA" w:eastAsia="en-CA"/>
        </w:rPr>
      </w:pPr>
      <w:r w:rsidRPr="003A4CD9">
        <w:rPr>
          <w:lang w:val="en-CA" w:eastAsia="en-CA"/>
        </w:rPr>
        <w:t>IV. To be assured their gifts will be used for the purposes for which they were given.</w:t>
      </w:r>
    </w:p>
    <w:p w14:paraId="717A4A76" w14:textId="77777777" w:rsidR="003A4CD9" w:rsidRPr="003A4CD9" w:rsidRDefault="003A4CD9" w:rsidP="003F1597">
      <w:pPr>
        <w:rPr>
          <w:lang w:val="en-CA" w:eastAsia="en-CA"/>
        </w:rPr>
      </w:pPr>
      <w:r w:rsidRPr="003A4CD9">
        <w:rPr>
          <w:lang w:val="en-CA" w:eastAsia="en-CA"/>
        </w:rPr>
        <w:t>V. To receive appropriate acknowledgement and recognition.</w:t>
      </w:r>
    </w:p>
    <w:p w14:paraId="7B877844" w14:textId="77777777" w:rsidR="003A4CD9" w:rsidRPr="003A4CD9" w:rsidRDefault="003A4CD9" w:rsidP="003F1597">
      <w:pPr>
        <w:rPr>
          <w:lang w:val="en-CA" w:eastAsia="en-CA"/>
        </w:rPr>
      </w:pPr>
      <w:r w:rsidRPr="003A4CD9">
        <w:rPr>
          <w:lang w:val="en-CA" w:eastAsia="en-CA"/>
        </w:rPr>
        <w:t>VI. To be assured that information about their donation is handled with respect and with confidentiality to the extent provided by law.</w:t>
      </w:r>
    </w:p>
    <w:p w14:paraId="171DBC05" w14:textId="77777777" w:rsidR="003A4CD9" w:rsidRPr="003A4CD9" w:rsidRDefault="003A4CD9" w:rsidP="003F1597">
      <w:pPr>
        <w:rPr>
          <w:lang w:val="en-CA" w:eastAsia="en-CA"/>
        </w:rPr>
      </w:pPr>
      <w:r w:rsidRPr="003A4CD9">
        <w:rPr>
          <w:lang w:val="en-CA" w:eastAsia="en-CA"/>
        </w:rPr>
        <w:lastRenderedPageBreak/>
        <w:t>VII. To expect that all relationships with individuals representing organizations of interest to the donor will be professional in nature.</w:t>
      </w:r>
    </w:p>
    <w:p w14:paraId="6AC2D445" w14:textId="77777777" w:rsidR="003A4CD9" w:rsidRPr="003A4CD9" w:rsidRDefault="003A4CD9" w:rsidP="003F1597">
      <w:pPr>
        <w:rPr>
          <w:lang w:val="en-CA" w:eastAsia="en-CA"/>
        </w:rPr>
      </w:pPr>
      <w:r w:rsidRPr="003A4CD9">
        <w:rPr>
          <w:lang w:val="en-CA" w:eastAsia="en-CA"/>
        </w:rPr>
        <w:t>VIII. To be informed whether those seeking donations are volunteers, employees of the organization or hired solicitors.</w:t>
      </w:r>
    </w:p>
    <w:p w14:paraId="4F564DB5" w14:textId="77777777" w:rsidR="003A4CD9" w:rsidRPr="003A4CD9" w:rsidRDefault="003A4CD9" w:rsidP="003F1597">
      <w:pPr>
        <w:rPr>
          <w:lang w:val="en-CA" w:eastAsia="en-CA"/>
        </w:rPr>
      </w:pPr>
      <w:r w:rsidRPr="003A4CD9">
        <w:rPr>
          <w:lang w:val="en-CA" w:eastAsia="en-CA"/>
        </w:rPr>
        <w:t>IX. To have the opportunity for their names to be deleted from mailing lists that an organization may intend to share.</w:t>
      </w:r>
    </w:p>
    <w:p w14:paraId="3CEFEF26" w14:textId="77777777" w:rsidR="003A4CD9" w:rsidRDefault="003A4CD9" w:rsidP="003F1597">
      <w:pPr>
        <w:rPr>
          <w:lang w:val="en-CA" w:eastAsia="en-CA"/>
        </w:rPr>
      </w:pPr>
      <w:r w:rsidRPr="003A4CD9">
        <w:rPr>
          <w:lang w:val="en-CA" w:eastAsia="en-CA"/>
        </w:rPr>
        <w:t xml:space="preserve">X. To feel free to ask questions when </w:t>
      </w:r>
      <w:proofErr w:type="gramStart"/>
      <w:r w:rsidRPr="003A4CD9">
        <w:rPr>
          <w:lang w:val="en-CA" w:eastAsia="en-CA"/>
        </w:rPr>
        <w:t>making a donation</w:t>
      </w:r>
      <w:proofErr w:type="gramEnd"/>
      <w:r w:rsidRPr="003A4CD9">
        <w:rPr>
          <w:lang w:val="en-CA" w:eastAsia="en-CA"/>
        </w:rPr>
        <w:t xml:space="preserve"> and to receive prompt, truthful and forthright answers.</w:t>
      </w:r>
    </w:p>
    <w:p w14:paraId="2D63F338" w14:textId="77777777" w:rsidR="003F1597" w:rsidRPr="003A4CD9" w:rsidRDefault="003F1597" w:rsidP="003F1597">
      <w:pPr>
        <w:shd w:val="clear" w:color="auto" w:fill="FFFFFF"/>
        <w:spacing w:before="100" w:beforeAutospacing="1" w:after="100" w:afterAutospacing="1" w:line="405" w:lineRule="atLeast"/>
        <w:rPr>
          <w:rFonts w:asciiTheme="minorHAnsi" w:eastAsia="Times New Roman" w:hAnsiTheme="minorHAnsi" w:cstheme="minorHAnsi"/>
          <w:color w:val="000000"/>
          <w:spacing w:val="5"/>
          <w:lang w:val="en-CA" w:eastAsia="en-CA"/>
        </w:rPr>
      </w:pPr>
      <w:r w:rsidRPr="003A4CD9">
        <w:rPr>
          <w:rFonts w:asciiTheme="minorHAnsi" w:eastAsia="Times New Roman" w:hAnsiTheme="minorHAnsi" w:cstheme="minorHAnsi"/>
          <w:i/>
          <w:iCs/>
          <w:color w:val="000000"/>
          <w:spacing w:val="5"/>
          <w:lang w:val="en-CA" w:eastAsia="en-CA"/>
        </w:rPr>
        <w:t>The Donor Bill of Rights was created by the Association of Fundraising Professionals (AFP), the Association for Healthcare Philanthropy (AHP), the Council for Advancement and Support of Education (CASE), and the Giving Institute: Leading Consultants to Non-Profits. It has been endorsed by numerous organizations.</w:t>
      </w:r>
    </w:p>
    <w:p w14:paraId="38B5DB02" w14:textId="30AF458E" w:rsidR="003A4CD9" w:rsidRPr="00F451AD" w:rsidRDefault="00000000" w:rsidP="00682650">
      <w:pPr>
        <w:rPr>
          <w:rFonts w:asciiTheme="minorHAnsi" w:hAnsiTheme="minorHAnsi" w:cstheme="minorHAnsi"/>
          <w:sz w:val="20"/>
          <w:szCs w:val="20"/>
          <w:lang w:val="en-CA"/>
        </w:rPr>
      </w:pPr>
      <w:hyperlink r:id="rId8" w:history="1">
        <w:r w:rsidR="00F451AD" w:rsidRPr="00C21D23">
          <w:rPr>
            <w:rStyle w:val="Hyperlink"/>
            <w:rFonts w:asciiTheme="minorHAnsi" w:hAnsiTheme="minorHAnsi" w:cstheme="minorHAnsi"/>
            <w:sz w:val="20"/>
            <w:szCs w:val="20"/>
          </w:rPr>
          <w:t>"Association of Fundraising Professionals (AFP), all rights reserved.  Reprinted with permission from the Association of Fundraising Professionals." </w:t>
        </w:r>
      </w:hyperlink>
    </w:p>
    <w:p w14:paraId="39E3A04D" w14:textId="77777777" w:rsidR="00B62737" w:rsidRDefault="003F1597" w:rsidP="00983729">
      <w:pPr>
        <w:rPr>
          <w:rStyle w:val="text"/>
          <w:lang w:val="en-CA"/>
        </w:rPr>
      </w:pPr>
      <w:r>
        <w:rPr>
          <w:rStyle w:val="text"/>
          <w:lang w:val="en-CA"/>
        </w:rPr>
        <w:t>Commitment to these two statements provides the school with answers when the donor asks questions</w:t>
      </w:r>
      <w:r w:rsidR="00B62737">
        <w:rPr>
          <w:rStyle w:val="text"/>
          <w:lang w:val="en-CA"/>
        </w:rPr>
        <w:t xml:space="preserve"> about your fund-raising efforts. It also provides some clarity to Christian School Boards who have not been involved in philanthropy at this level before. Your professionals and volunteers will, we believe, be grateful for </w:t>
      </w:r>
      <w:r>
        <w:rPr>
          <w:rStyle w:val="text"/>
          <w:lang w:val="en-CA"/>
        </w:rPr>
        <w:t xml:space="preserve">the direction it provides your philanthropic efforts, and the </w:t>
      </w:r>
      <w:r w:rsidR="00B62737">
        <w:rPr>
          <w:rStyle w:val="text"/>
          <w:lang w:val="en-CA"/>
        </w:rPr>
        <w:t xml:space="preserve">integrity it demonstrates. </w:t>
      </w:r>
    </w:p>
    <w:p w14:paraId="28BF8E9C" w14:textId="1906D718" w:rsidR="00933A6F" w:rsidRPr="00BE51B7" w:rsidRDefault="00782699" w:rsidP="00983729">
      <w:pPr>
        <w:rPr>
          <w:rStyle w:val="text"/>
          <w:lang w:val="en-CA"/>
        </w:rPr>
      </w:pPr>
      <w:r w:rsidRPr="00BC469E">
        <w:rPr>
          <w:rStyle w:val="text"/>
          <w:i/>
          <w:iCs/>
          <w:lang w:val="en-CA"/>
        </w:rPr>
        <w:t xml:space="preserve">On the CSM website, we have a short commitment form for </w:t>
      </w:r>
      <w:r w:rsidR="00BC469E" w:rsidRPr="00BC469E">
        <w:rPr>
          <w:rStyle w:val="text"/>
          <w:i/>
          <w:iCs/>
          <w:lang w:val="en-CA"/>
        </w:rPr>
        <w:t>you</w:t>
      </w:r>
      <w:r w:rsidRPr="00BC469E">
        <w:rPr>
          <w:rStyle w:val="text"/>
          <w:i/>
          <w:iCs/>
          <w:lang w:val="en-CA"/>
        </w:rPr>
        <w:t xml:space="preserve"> to fill in. If you do that, we will provide you with the right to </w:t>
      </w:r>
      <w:r w:rsidR="00670C2A" w:rsidRPr="00BC469E">
        <w:rPr>
          <w:rStyle w:val="text"/>
          <w:i/>
          <w:iCs/>
          <w:lang w:val="en-CA"/>
        </w:rPr>
        <w:t xml:space="preserve">show the CSM </w:t>
      </w:r>
      <w:r w:rsidR="00BC469E" w:rsidRPr="00BC469E">
        <w:rPr>
          <w:rStyle w:val="text"/>
          <w:i/>
          <w:iCs/>
          <w:lang w:val="en-CA"/>
        </w:rPr>
        <w:t>Certified Code of Ethics logo on your website.</w:t>
      </w:r>
      <w:r w:rsidR="00BC469E" w:rsidRPr="00BE51B7">
        <w:rPr>
          <w:rStyle w:val="text"/>
          <w:lang w:val="en-CA"/>
        </w:rPr>
        <w:t xml:space="preserve"> </w:t>
      </w:r>
    </w:p>
    <w:p w14:paraId="04D187C4" w14:textId="77E22648" w:rsidR="00983729" w:rsidRPr="003F1597" w:rsidRDefault="003F1597" w:rsidP="00983729">
      <w:pPr>
        <w:rPr>
          <w:rStyle w:val="text"/>
          <w:lang w:val="en-CA"/>
        </w:rPr>
      </w:pPr>
      <w:r>
        <w:rPr>
          <w:rStyle w:val="text"/>
          <w:lang w:val="en-CA"/>
        </w:rPr>
        <w:t xml:space="preserve"> </w:t>
      </w:r>
    </w:p>
    <w:p w14:paraId="75520C4B" w14:textId="77777777" w:rsidR="00983729" w:rsidRDefault="00983729" w:rsidP="00983729">
      <w:pPr>
        <w:rPr>
          <w:rStyle w:val="text"/>
        </w:rPr>
      </w:pPr>
      <w:r>
        <w:rPr>
          <w:rStyle w:val="text"/>
        </w:rPr>
        <w:t>CSM Mission: For Jesus; Through Mission; With Students</w:t>
      </w:r>
    </w:p>
    <w:p w14:paraId="67AE8BE2" w14:textId="77777777" w:rsidR="00983729" w:rsidRDefault="00983729" w:rsidP="00983729">
      <w:pPr>
        <w:rPr>
          <w:rStyle w:val="text"/>
        </w:rPr>
      </w:pPr>
      <w:r>
        <w:rPr>
          <w:rStyle w:val="text"/>
        </w:rPr>
        <w:t>Website: christianschoolmanagement.org</w:t>
      </w:r>
    </w:p>
    <w:p w14:paraId="2E395A02" w14:textId="77777777" w:rsidR="00983729" w:rsidRDefault="00983729" w:rsidP="00983729">
      <w:pPr>
        <w:rPr>
          <w:rStyle w:val="text"/>
        </w:rPr>
      </w:pPr>
      <w:r>
        <w:rPr>
          <w:rStyle w:val="text"/>
        </w:rPr>
        <w:t xml:space="preserve">Email: </w:t>
      </w:r>
      <w:hyperlink r:id="rId9" w:history="1">
        <w:r w:rsidRPr="0072312A">
          <w:rPr>
            <w:rStyle w:val="Hyperlink"/>
          </w:rPr>
          <w:t>christianschoolmanagement@gmail.com</w:t>
        </w:r>
      </w:hyperlink>
    </w:p>
    <w:p w14:paraId="78737360" w14:textId="00208BC0" w:rsidR="00765AA1" w:rsidRDefault="00765AA1" w:rsidP="00765AA1">
      <w:pPr>
        <w:rPr>
          <w:rStyle w:val="text"/>
        </w:rPr>
      </w:pPr>
      <w:r>
        <w:rPr>
          <w:rStyle w:val="text"/>
        </w:rPr>
        <w:t>Membership: $8.</w:t>
      </w:r>
      <w:r w:rsidR="002D7779">
        <w:rPr>
          <w:rStyle w:val="text"/>
        </w:rPr>
        <w:t>3</w:t>
      </w:r>
      <w:r>
        <w:rPr>
          <w:rStyle w:val="text"/>
        </w:rPr>
        <w:t>7 month; $</w:t>
      </w:r>
      <w:r w:rsidR="002D7779">
        <w:rPr>
          <w:rStyle w:val="text"/>
        </w:rPr>
        <w:t>100.44</w:t>
      </w:r>
      <w:r>
        <w:rPr>
          <w:rStyle w:val="text"/>
        </w:rPr>
        <w:t xml:space="preserve"> annually</w:t>
      </w:r>
    </w:p>
    <w:p w14:paraId="001E2B81" w14:textId="7575B0BC" w:rsidR="00765AA1" w:rsidRDefault="00765AA1" w:rsidP="00765AA1">
      <w:pPr>
        <w:rPr>
          <w:noProof/>
        </w:rPr>
      </w:pPr>
      <w:r>
        <w:t xml:space="preserve">CSM </w:t>
      </w:r>
      <w:r>
        <w:rPr>
          <w:noProof/>
        </w:rPr>
        <w:t>is a 501(c)(3) dedicated to healthy, hopeful Christian schools. It works with Christian schools that have an average tuition K-12 under $</w:t>
      </w:r>
      <w:r w:rsidR="002D7779">
        <w:rPr>
          <w:noProof/>
        </w:rPr>
        <w:t>14,655</w:t>
      </w:r>
      <w:r>
        <w:rPr>
          <w:noProof/>
        </w:rPr>
        <w:t xml:space="preserve">. 10% of its revenues is tithed into the CSMA Foundation in order to assist Christian leaders and schools with advice/counsel and to fund Christian school research. We charge for consulting based on the tuition level of the individual school to make it affordable for all. </w:t>
      </w:r>
    </w:p>
    <w:p w14:paraId="2077B0A2" w14:textId="7DCF7C0A" w:rsidR="00765AA1" w:rsidRDefault="00765AA1" w:rsidP="00765AA1">
      <w:r>
        <w:rPr>
          <w:noProof/>
        </w:rPr>
        <w:t xml:space="preserve">Copyright </w:t>
      </w:r>
      <w:r>
        <w:rPr>
          <w:rFonts w:cs="Calibri"/>
          <w:noProof/>
        </w:rPr>
        <w:t>©</w:t>
      </w:r>
      <w:r>
        <w:rPr>
          <w:noProof/>
        </w:rPr>
        <w:t>202</w:t>
      </w:r>
      <w:r w:rsidR="002D7779">
        <w:rPr>
          <w:noProof/>
        </w:rPr>
        <w:t>2</w:t>
      </w:r>
      <w:r>
        <w:rPr>
          <w:noProof/>
        </w:rPr>
        <w:t xml:space="preserve"> CSM. All rights reserved.</w:t>
      </w:r>
    </w:p>
    <w:p w14:paraId="33B2CA36" w14:textId="10D5D7B1" w:rsidR="002F2310" w:rsidRPr="00034C2F" w:rsidRDefault="00EA2973" w:rsidP="00803F3F">
      <w:pPr>
        <w:rPr>
          <w:rFonts w:asciiTheme="minorHAnsi" w:hAnsiTheme="minorHAnsi" w:cstheme="minorHAnsi"/>
        </w:rPr>
      </w:pPr>
      <w:r w:rsidRPr="00034C2F">
        <w:rPr>
          <w:rFonts w:asciiTheme="minorHAnsi" w:hAnsiTheme="minorHAnsi" w:cstheme="minorHAnsi"/>
          <w:noProof/>
        </w:rPr>
        <mc:AlternateContent>
          <mc:Choice Requires="wpg">
            <w:drawing>
              <wp:anchor distT="0" distB="0" distL="114300" distR="114300" simplePos="0" relativeHeight="251665408" behindDoc="0" locked="0" layoutInCell="1" allowOverlap="1" wp14:anchorId="3240D8C5" wp14:editId="538705B6">
                <wp:simplePos x="0" y="0"/>
                <wp:positionH relativeFrom="column">
                  <wp:posOffset>94129</wp:posOffset>
                </wp:positionH>
                <wp:positionV relativeFrom="paragraph">
                  <wp:posOffset>6353063</wp:posOffset>
                </wp:positionV>
                <wp:extent cx="5892800" cy="820271"/>
                <wp:effectExtent l="0" t="0" r="0" b="0"/>
                <wp:wrapNone/>
                <wp:docPr id="2" name="Group 2"/>
                <wp:cNvGraphicFramePr/>
                <a:graphic xmlns:a="http://schemas.openxmlformats.org/drawingml/2006/main">
                  <a:graphicData uri="http://schemas.microsoft.com/office/word/2010/wordprocessingGroup">
                    <wpg:wgp>
                      <wpg:cNvGrpSpPr/>
                      <wpg:grpSpPr>
                        <a:xfrm>
                          <a:off x="0" y="0"/>
                          <a:ext cx="5892800" cy="820271"/>
                          <a:chOff x="0" y="0"/>
                          <a:chExt cx="5892800" cy="751648"/>
                        </a:xfrm>
                      </wpg:grpSpPr>
                      <wps:wsp>
                        <wps:cNvPr id="4" name="Text Box 4"/>
                        <wps:cNvSpPr txBox="1"/>
                        <wps:spPr>
                          <a:xfrm>
                            <a:off x="0" y="0"/>
                            <a:ext cx="5892800" cy="751648"/>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0E3E3B50" w14:textId="77777777" w:rsidR="007C5D52" w:rsidRPr="007C5D52" w:rsidRDefault="007C5D52" w:rsidP="00002683">
                              <w:pPr>
                                <w:spacing w:after="0" w:line="240" w:lineRule="auto"/>
                                <w:jc w:val="center"/>
                                <w:rPr>
                                  <w:sz w:val="15"/>
                                  <w:szCs w:val="20"/>
                                </w:rPr>
                              </w:pPr>
                            </w:p>
                            <w:p w14:paraId="1CB3D456" w14:textId="67F7A735" w:rsidR="00882620" w:rsidRDefault="00FD5932" w:rsidP="00882620">
                              <w:pPr>
                                <w:spacing w:after="0" w:line="240" w:lineRule="auto"/>
                                <w:jc w:val="center"/>
                                <w:rPr>
                                  <w:color w:val="3992C1"/>
                                  <w:sz w:val="20"/>
                                  <w:szCs w:val="20"/>
                                </w:rPr>
                              </w:pPr>
                              <w:r w:rsidRPr="003A36A4">
                                <w:rPr>
                                  <w:color w:val="3992C1"/>
                                  <w:sz w:val="20"/>
                                  <w:szCs w:val="20"/>
                                </w:rPr>
                                <w:t>Christian School Management</w:t>
                              </w:r>
                            </w:p>
                            <w:p w14:paraId="6BF9FEEF" w14:textId="77777777" w:rsidR="00B74AF5" w:rsidRDefault="00F221BC" w:rsidP="00B74AF5">
                              <w:pPr>
                                <w:spacing w:after="0" w:line="240" w:lineRule="auto"/>
                                <w:jc w:val="center"/>
                                <w:rPr>
                                  <w:i/>
                                  <w:color w:val="3992C1"/>
                                  <w:sz w:val="20"/>
                                  <w:szCs w:val="20"/>
                                </w:rPr>
                              </w:pPr>
                              <w:r w:rsidRPr="00F221BC">
                                <w:rPr>
                                  <w:i/>
                                  <w:color w:val="3992C1"/>
                                  <w:sz w:val="20"/>
                                  <w:szCs w:val="20"/>
                                </w:rPr>
                                <w:t xml:space="preserve">“For Jesus, through mission, with </w:t>
                              </w:r>
                              <w:r w:rsidR="00B74AF5">
                                <w:rPr>
                                  <w:i/>
                                  <w:color w:val="3992C1"/>
                                  <w:sz w:val="20"/>
                                  <w:szCs w:val="20"/>
                                </w:rPr>
                                <w:t>students”</w:t>
                              </w:r>
                            </w:p>
                            <w:p w14:paraId="1023914F" w14:textId="77777777" w:rsidR="00A939CF" w:rsidRDefault="00000000" w:rsidP="00B74AF5">
                              <w:pPr>
                                <w:spacing w:after="0" w:line="240" w:lineRule="auto"/>
                                <w:jc w:val="center"/>
                                <w:rPr>
                                  <w:color w:val="4472C4"/>
                                  <w:sz w:val="20"/>
                                  <w:szCs w:val="20"/>
                                </w:rPr>
                              </w:pPr>
                              <w:hyperlink r:id="rId10" w:history="1">
                                <w:r w:rsidR="00B74AF5" w:rsidRPr="00F108A5">
                                  <w:rPr>
                                    <w:rStyle w:val="Hyperlink"/>
                                    <w:color w:val="4472C4"/>
                                    <w:sz w:val="20"/>
                                    <w:szCs w:val="20"/>
                                    <w:u w:val="none"/>
                                  </w:rPr>
                                  <w:t>christianschoolmanagement@gmail.com</w:t>
                                </w:r>
                              </w:hyperlink>
                              <w:r w:rsidR="00F108A5" w:rsidRPr="00CE7C8C">
                                <w:rPr>
                                  <w:color w:val="4472C4"/>
                                  <w:sz w:val="20"/>
                                  <w:szCs w:val="20"/>
                                </w:rPr>
                                <w:t xml:space="preserve">      </w:t>
                              </w:r>
                              <w:r w:rsidR="00B74AF5">
                                <w:rPr>
                                  <w:color w:val="3992C1"/>
                                  <w:sz w:val="20"/>
                                  <w:szCs w:val="20"/>
                                </w:rPr>
                                <w:t>www.christianschoolmanagement.com</w:t>
                              </w:r>
                              <w:r w:rsidR="00882620" w:rsidRPr="00CE7C8C">
                                <w:rPr>
                                  <w:color w:val="4472C4"/>
                                  <w:sz w:val="20"/>
                                  <w:szCs w:val="20"/>
                                </w:rPr>
                                <w:t xml:space="preserve">      </w:t>
                              </w:r>
                              <w:r w:rsidR="00D805BA" w:rsidRPr="00CE7C8C">
                                <w:rPr>
                                  <w:color w:val="4472C4"/>
                                  <w:sz w:val="20"/>
                                  <w:szCs w:val="20"/>
                                </w:rPr>
                                <w:t>519 401 2351</w:t>
                              </w:r>
                            </w:p>
                            <w:p w14:paraId="361D060D" w14:textId="46071DD1" w:rsidR="00EA2973" w:rsidRPr="00B74AF5" w:rsidRDefault="00EA2973" w:rsidP="00B74AF5">
                              <w:pPr>
                                <w:spacing w:after="0" w:line="240" w:lineRule="auto"/>
                                <w:jc w:val="center"/>
                                <w:rPr>
                                  <w:i/>
                                  <w:color w:val="3992C1"/>
                                  <w:sz w:val="20"/>
                                  <w:szCs w:val="20"/>
                                </w:rPr>
                              </w:pPr>
                              <w:r>
                                <w:rPr>
                                  <w:color w:val="4472C4"/>
                                  <w:sz w:val="20"/>
                                  <w:szCs w:val="20"/>
                                </w:rPr>
                                <w:t>©2018</w:t>
                              </w:r>
                            </w:p>
                            <w:p w14:paraId="6EA696FC" w14:textId="77777777" w:rsidR="001D797C" w:rsidRPr="00882620" w:rsidRDefault="001D797C">
                              <w:pPr>
                                <w:rPr>
                                  <w:sz w:val="20"/>
                                  <w:szCs w:val="20"/>
                                </w:rPr>
                              </w:pPr>
                            </w:p>
                            <w:p w14:paraId="07FB24AE" w14:textId="77777777" w:rsidR="001D797C" w:rsidRDefault="001D797C">
                              <w:pPr>
                                <w:rPr>
                                  <w:sz w:val="20"/>
                                  <w:szCs w:val="20"/>
                                </w:rPr>
                              </w:pPr>
                            </w:p>
                            <w:p w14:paraId="48BAE6AD" w14:textId="77777777" w:rsidR="001D797C" w:rsidRPr="005648F1" w:rsidRDefault="001D797C">
                              <w:pPr>
                                <w:rPr>
                                  <w:sz w:val="20"/>
                                  <w:szCs w:val="20"/>
                                </w:rPr>
                              </w:pPr>
                            </w:p>
                            <w:p w14:paraId="68CC9936" w14:textId="77777777" w:rsidR="00FD5932" w:rsidRDefault="00FD5932"/>
                            <w:p w14:paraId="32311FB3" w14:textId="77777777" w:rsidR="00FD5932" w:rsidRDefault="00FD5932"/>
                            <w:p w14:paraId="27BF5E67" w14:textId="77777777" w:rsidR="00FD5932" w:rsidRDefault="00FD5932"/>
                            <w:p w14:paraId="73955BFF" w14:textId="77777777" w:rsidR="00FD5932" w:rsidRDefault="00FD593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Straight Connector 9"/>
                        <wps:cNvCnPr/>
                        <wps:spPr>
                          <a:xfrm>
                            <a:off x="309966" y="92990"/>
                            <a:ext cx="5249333" cy="0"/>
                          </a:xfrm>
                          <a:prstGeom prst="line">
                            <a:avLst/>
                          </a:prstGeom>
                          <a:ln w="25400">
                            <a:solidFill>
                              <a:srgbClr val="007A86"/>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3240D8C5" id="Group 2" o:spid="_x0000_s1026" style="position:absolute;margin-left:7.4pt;margin-top:500.25pt;width:464pt;height:64.6pt;z-index:251665408;mso-height-relative:margin" coordsize="58928,75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">
                <v:shapetype id="_x0000_t202" coordsize="21600,21600" o:spt="202" path="m,l,21600r21600,l21600,xe">
                  <v:stroke joinstyle="miter"/>
                  <v:path gradientshapeok="t" o:connecttype="rect"/>
                </v:shapetype>
                <v:shape id="Text Box 4" o:spid="_x0000_s1027" type="#_x0000_t202" style="position:absolute;width:58928;height:7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0E3E3B50" w14:textId="77777777" w:rsidR="007C5D52" w:rsidRPr="007C5D52" w:rsidRDefault="007C5D52" w:rsidP="00002683">
                        <w:pPr>
                          <w:spacing w:after="0" w:line="240" w:lineRule="auto"/>
                          <w:jc w:val="center"/>
                          <w:rPr>
                            <w:sz w:val="15"/>
                            <w:szCs w:val="20"/>
                          </w:rPr>
                        </w:pPr>
                      </w:p>
                      <w:p w14:paraId="1CB3D456" w14:textId="67F7A735" w:rsidR="00882620" w:rsidRDefault="00FD5932" w:rsidP="00882620">
                        <w:pPr>
                          <w:spacing w:after="0" w:line="240" w:lineRule="auto"/>
                          <w:jc w:val="center"/>
                          <w:rPr>
                            <w:color w:val="3992C1"/>
                            <w:sz w:val="20"/>
                            <w:szCs w:val="20"/>
                          </w:rPr>
                        </w:pPr>
                        <w:r w:rsidRPr="003A36A4">
                          <w:rPr>
                            <w:color w:val="3992C1"/>
                            <w:sz w:val="20"/>
                            <w:szCs w:val="20"/>
                          </w:rPr>
                          <w:t>Christian School Management</w:t>
                        </w:r>
                      </w:p>
                      <w:p w14:paraId="6BF9FEEF" w14:textId="77777777" w:rsidR="00B74AF5" w:rsidRDefault="00F221BC" w:rsidP="00B74AF5">
                        <w:pPr>
                          <w:spacing w:after="0" w:line="240" w:lineRule="auto"/>
                          <w:jc w:val="center"/>
                          <w:rPr>
                            <w:i/>
                            <w:color w:val="3992C1"/>
                            <w:sz w:val="20"/>
                            <w:szCs w:val="20"/>
                          </w:rPr>
                        </w:pPr>
                        <w:r w:rsidRPr="00F221BC">
                          <w:rPr>
                            <w:i/>
                            <w:color w:val="3992C1"/>
                            <w:sz w:val="20"/>
                            <w:szCs w:val="20"/>
                          </w:rPr>
                          <w:t xml:space="preserve">“For Jesus, through mission, with </w:t>
                        </w:r>
                        <w:r w:rsidR="00B74AF5">
                          <w:rPr>
                            <w:i/>
                            <w:color w:val="3992C1"/>
                            <w:sz w:val="20"/>
                            <w:szCs w:val="20"/>
                          </w:rPr>
                          <w:t>students”</w:t>
                        </w:r>
                      </w:p>
                      <w:p w14:paraId="1023914F" w14:textId="77777777" w:rsidR="00A939CF" w:rsidRDefault="00000000" w:rsidP="00B74AF5">
                        <w:pPr>
                          <w:spacing w:after="0" w:line="240" w:lineRule="auto"/>
                          <w:jc w:val="center"/>
                          <w:rPr>
                            <w:color w:val="4472C4"/>
                            <w:sz w:val="20"/>
                            <w:szCs w:val="20"/>
                          </w:rPr>
                        </w:pPr>
                        <w:hyperlink r:id="rId11" w:history="1">
                          <w:r w:rsidR="00B74AF5" w:rsidRPr="00F108A5">
                            <w:rPr>
                              <w:rStyle w:val="Hyperlink"/>
                              <w:color w:val="4472C4"/>
                              <w:sz w:val="20"/>
                              <w:szCs w:val="20"/>
                              <w:u w:val="none"/>
                            </w:rPr>
                            <w:t>christianschoolmanagement@gmail.com</w:t>
                          </w:r>
                        </w:hyperlink>
                        <w:r w:rsidR="00F108A5" w:rsidRPr="00CE7C8C">
                          <w:rPr>
                            <w:color w:val="4472C4"/>
                            <w:sz w:val="20"/>
                            <w:szCs w:val="20"/>
                          </w:rPr>
                          <w:t xml:space="preserve">      </w:t>
                        </w:r>
                        <w:r w:rsidR="00B74AF5">
                          <w:rPr>
                            <w:color w:val="3992C1"/>
                            <w:sz w:val="20"/>
                            <w:szCs w:val="20"/>
                          </w:rPr>
                          <w:t>www.christianschoolmanagement.com</w:t>
                        </w:r>
                        <w:r w:rsidR="00882620" w:rsidRPr="00CE7C8C">
                          <w:rPr>
                            <w:color w:val="4472C4"/>
                            <w:sz w:val="20"/>
                            <w:szCs w:val="20"/>
                          </w:rPr>
                          <w:t xml:space="preserve">      </w:t>
                        </w:r>
                        <w:r w:rsidR="00D805BA" w:rsidRPr="00CE7C8C">
                          <w:rPr>
                            <w:color w:val="4472C4"/>
                            <w:sz w:val="20"/>
                            <w:szCs w:val="20"/>
                          </w:rPr>
                          <w:t>519 401 2351</w:t>
                        </w:r>
                      </w:p>
                      <w:p w14:paraId="361D060D" w14:textId="46071DD1" w:rsidR="00EA2973" w:rsidRPr="00B74AF5" w:rsidRDefault="00EA2973" w:rsidP="00B74AF5">
                        <w:pPr>
                          <w:spacing w:after="0" w:line="240" w:lineRule="auto"/>
                          <w:jc w:val="center"/>
                          <w:rPr>
                            <w:i/>
                            <w:color w:val="3992C1"/>
                            <w:sz w:val="20"/>
                            <w:szCs w:val="20"/>
                          </w:rPr>
                        </w:pPr>
                        <w:r>
                          <w:rPr>
                            <w:color w:val="4472C4"/>
                            <w:sz w:val="20"/>
                            <w:szCs w:val="20"/>
                          </w:rPr>
                          <w:t>©2018</w:t>
                        </w:r>
                      </w:p>
                      <w:p w14:paraId="6EA696FC" w14:textId="77777777" w:rsidR="001D797C" w:rsidRPr="00882620" w:rsidRDefault="001D797C">
                        <w:pPr>
                          <w:rPr>
                            <w:sz w:val="20"/>
                            <w:szCs w:val="20"/>
                          </w:rPr>
                        </w:pPr>
                      </w:p>
                      <w:p w14:paraId="07FB24AE" w14:textId="77777777" w:rsidR="001D797C" w:rsidRDefault="001D797C">
                        <w:pPr>
                          <w:rPr>
                            <w:sz w:val="20"/>
                            <w:szCs w:val="20"/>
                          </w:rPr>
                        </w:pPr>
                      </w:p>
                      <w:p w14:paraId="48BAE6AD" w14:textId="77777777" w:rsidR="001D797C" w:rsidRPr="005648F1" w:rsidRDefault="001D797C">
                        <w:pPr>
                          <w:rPr>
                            <w:sz w:val="20"/>
                            <w:szCs w:val="20"/>
                          </w:rPr>
                        </w:pPr>
                      </w:p>
                      <w:p w14:paraId="68CC9936" w14:textId="77777777" w:rsidR="00FD5932" w:rsidRDefault="00FD5932"/>
                      <w:p w14:paraId="32311FB3" w14:textId="77777777" w:rsidR="00FD5932" w:rsidRDefault="00FD5932"/>
                      <w:p w14:paraId="27BF5E67" w14:textId="77777777" w:rsidR="00FD5932" w:rsidRDefault="00FD5932"/>
                      <w:p w14:paraId="73955BFF" w14:textId="77777777" w:rsidR="00FD5932" w:rsidRDefault="00FD5932"/>
                    </w:txbxContent>
                  </v:textbox>
                </v:shape>
                <v:line id="Straight Connector 9" o:spid="_x0000_s1028" style="position:absolute;visibility:visible;mso-wrap-style:square" from="3099,929" to="55592,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" strokecolor="#007a86" strokeweight="2pt">
                  <v:stroke joinstyle="miter"/>
                </v:line>
              </v:group>
            </w:pict>
          </mc:Fallback>
        </mc:AlternateContent>
      </w:r>
    </w:p>
    <w:p w14:paraId="7397AF0E" w14:textId="291806F2" w:rsidR="00641BD6" w:rsidRDefault="00DF4C0B">
      <w:r>
        <w:rPr>
          <w:noProof/>
        </w:rPr>
        <mc:AlternateContent>
          <mc:Choice Requires="wps">
            <w:drawing>
              <wp:anchor distT="0" distB="0" distL="114300" distR="114300" simplePos="0" relativeHeight="251671552" behindDoc="0" locked="0" layoutInCell="1" allowOverlap="1" wp14:anchorId="19CF2CF6" wp14:editId="27DBC4EB">
                <wp:simplePos x="0" y="0"/>
                <wp:positionH relativeFrom="column">
                  <wp:posOffset>5873115</wp:posOffset>
                </wp:positionH>
                <wp:positionV relativeFrom="paragraph">
                  <wp:posOffset>8685107</wp:posOffset>
                </wp:positionV>
                <wp:extent cx="420370" cy="581891"/>
                <wp:effectExtent l="0" t="0" r="0" b="2540"/>
                <wp:wrapNone/>
                <wp:docPr id="10" name="Text Box 10"/>
                <wp:cNvGraphicFramePr/>
                <a:graphic xmlns:a="http://schemas.openxmlformats.org/drawingml/2006/main">
                  <a:graphicData uri="http://schemas.microsoft.com/office/word/2010/wordprocessingShape">
                    <wps:wsp>
                      <wps:cNvSpPr txBox="1"/>
                      <wps:spPr>
                        <a:xfrm>
                          <a:off x="0" y="0"/>
                          <a:ext cx="420370" cy="581891"/>
                        </a:xfrm>
                        <a:prstGeom prst="rect">
                          <a:avLst/>
                        </a:prstGeom>
                        <a:solidFill>
                          <a:schemeClr val="lt1"/>
                        </a:solidFill>
                        <a:ln w="6350">
                          <a:noFill/>
                        </a:ln>
                      </wps:spPr>
                      <wps:txbx>
                        <w:txbxContent>
                          <w:p w14:paraId="0FB3D446" w14:textId="2BA07AC9" w:rsidR="00DF4C0B" w:rsidRDefault="00DF4C0B" w:rsidP="00DF4C0B">
                            <w:pPr>
                              <w:spacing w:after="0" w:line="240" w:lineRule="auto"/>
                              <w:jc w:val="right"/>
                              <w:rPr>
                                <w:color w:val="3992C1"/>
                                <w:sz w:val="20"/>
                                <w:szCs w:val="20"/>
                              </w:rPr>
                            </w:pPr>
                            <w:r>
                              <w:rPr>
                                <w:color w:val="3992C1"/>
                                <w:sz w:val="20"/>
                                <w:szCs w:val="20"/>
                              </w:rPr>
                              <w:t>2</w:t>
                            </w:r>
                          </w:p>
                          <w:p w14:paraId="00E33FED" w14:textId="77777777" w:rsidR="00DF4C0B" w:rsidRPr="00EC7AEB" w:rsidRDefault="00DF4C0B" w:rsidP="00DF4C0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CF2CF6" id="Text Box 10" o:spid="_x0000_s1029" type="#_x0000_t202" style="position:absolute;margin-left:462.45pt;margin-top:683.85pt;width:33.1pt;height:45.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" fillcolor="white [3201]" stroked="f" strokeweight=".5pt">
                <v:textbox>
                  <w:txbxContent>
                    <w:p w14:paraId="0FB3D446" w14:textId="2BA07AC9" w:rsidR="00DF4C0B" w:rsidRDefault="00DF4C0B" w:rsidP="00DF4C0B">
                      <w:pPr>
                        <w:spacing w:after="0" w:line="240" w:lineRule="auto"/>
                        <w:jc w:val="right"/>
                        <w:rPr>
                          <w:color w:val="3992C1"/>
                          <w:sz w:val="20"/>
                          <w:szCs w:val="20"/>
                        </w:rPr>
                      </w:pPr>
                      <w:r>
                        <w:rPr>
                          <w:color w:val="3992C1"/>
                          <w:sz w:val="20"/>
                          <w:szCs w:val="20"/>
                        </w:rPr>
                        <w:t>2</w:t>
                      </w:r>
                    </w:p>
                    <w:p w14:paraId="00E33FED" w14:textId="77777777" w:rsidR="00DF4C0B" w:rsidRPr="00EC7AEB" w:rsidRDefault="00DF4C0B" w:rsidP="00DF4C0B"/>
                  </w:txbxContent>
                </v:textbox>
              </v:shape>
            </w:pict>
          </mc:Fallback>
        </mc:AlternateContent>
      </w:r>
      <w:r w:rsidR="00EC7AEB">
        <w:rPr>
          <w:noProof/>
        </w:rPr>
        <mc:AlternateContent>
          <mc:Choice Requires="wps">
            <w:drawing>
              <wp:anchor distT="0" distB="0" distL="114300" distR="114300" simplePos="0" relativeHeight="251669504" behindDoc="0" locked="0" layoutInCell="1" allowOverlap="1" wp14:anchorId="4134B111" wp14:editId="27CB2542">
                <wp:simplePos x="0" y="0"/>
                <wp:positionH relativeFrom="column">
                  <wp:posOffset>-365759</wp:posOffset>
                </wp:positionH>
                <wp:positionV relativeFrom="paragraph">
                  <wp:posOffset>8705088</wp:posOffset>
                </wp:positionV>
                <wp:extent cx="1792224" cy="581891"/>
                <wp:effectExtent l="0" t="0" r="0" b="2540"/>
                <wp:wrapNone/>
                <wp:docPr id="7" name="Text Box 7"/>
                <wp:cNvGraphicFramePr/>
                <a:graphic xmlns:a="http://schemas.openxmlformats.org/drawingml/2006/main">
                  <a:graphicData uri="http://schemas.microsoft.com/office/word/2010/wordprocessingShape">
                    <wps:wsp>
                      <wps:cNvSpPr txBox="1"/>
                      <wps:spPr>
                        <a:xfrm>
                          <a:off x="0" y="0"/>
                          <a:ext cx="1792224" cy="581891"/>
                        </a:xfrm>
                        <a:prstGeom prst="rect">
                          <a:avLst/>
                        </a:prstGeom>
                        <a:solidFill>
                          <a:schemeClr val="lt1"/>
                        </a:solidFill>
                        <a:ln w="6350">
                          <a:noFill/>
                        </a:ln>
                      </wps:spPr>
                      <wps:txbx>
                        <w:txbxContent>
                          <w:p w14:paraId="63C31C1F" w14:textId="77777777" w:rsidR="007948DE" w:rsidRDefault="007948DE" w:rsidP="007948DE">
                            <w:pPr>
                              <w:spacing w:after="0" w:line="240" w:lineRule="auto"/>
                              <w:rPr>
                                <w:color w:val="3992C1"/>
                                <w:sz w:val="20"/>
                                <w:szCs w:val="20"/>
                              </w:rPr>
                            </w:pPr>
                            <w:r w:rsidRPr="003A36A4">
                              <w:rPr>
                                <w:color w:val="3992C1"/>
                                <w:sz w:val="20"/>
                                <w:szCs w:val="20"/>
                              </w:rPr>
                              <w:t>Christian School Management</w:t>
                            </w:r>
                          </w:p>
                          <w:p w14:paraId="739B29C7" w14:textId="77777777" w:rsidR="00EC7AEB" w:rsidRPr="00EC7AEB" w:rsidRDefault="00EC7AE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34B111" id="Text Box 7" o:spid="_x0000_s1030" type="#_x0000_t202" style="position:absolute;margin-left:-28.8pt;margin-top:685.45pt;width:141.1pt;height:45.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" fillcolor="white [3201]" stroked="f" strokeweight=".5pt">
                <v:textbox>
                  <w:txbxContent>
                    <w:p w14:paraId="63C31C1F" w14:textId="77777777" w:rsidR="007948DE" w:rsidRDefault="007948DE" w:rsidP="007948DE">
                      <w:pPr>
                        <w:spacing w:after="0" w:line="240" w:lineRule="auto"/>
                        <w:rPr>
                          <w:color w:val="3992C1"/>
                          <w:sz w:val="20"/>
                          <w:szCs w:val="20"/>
                        </w:rPr>
                      </w:pPr>
                      <w:r w:rsidRPr="003A36A4">
                        <w:rPr>
                          <w:color w:val="3992C1"/>
                          <w:sz w:val="20"/>
                          <w:szCs w:val="20"/>
                        </w:rPr>
                        <w:t>Christian School Management</w:t>
                      </w:r>
                    </w:p>
                    <w:p w14:paraId="739B29C7" w14:textId="77777777" w:rsidR="00EC7AEB" w:rsidRPr="00EC7AEB" w:rsidRDefault="00EC7AEB"/>
                  </w:txbxContent>
                </v:textbox>
              </v:shape>
            </w:pict>
          </mc:Fallback>
        </mc:AlternateContent>
      </w:r>
      <w:r w:rsidR="00EC7AEB">
        <w:rPr>
          <w:noProof/>
        </w:rPr>
        <mc:AlternateContent>
          <mc:Choice Requires="wps">
            <w:drawing>
              <wp:anchor distT="0" distB="0" distL="114300" distR="114300" simplePos="0" relativeHeight="251668480" behindDoc="0" locked="0" layoutInCell="1" allowOverlap="1" wp14:anchorId="1DEE6834" wp14:editId="0B7C6C5E">
                <wp:simplePos x="0" y="0"/>
                <wp:positionH relativeFrom="column">
                  <wp:posOffset>384048</wp:posOffset>
                </wp:positionH>
                <wp:positionV relativeFrom="paragraph">
                  <wp:posOffset>457200</wp:posOffset>
                </wp:positionV>
                <wp:extent cx="5249333" cy="0"/>
                <wp:effectExtent l="0" t="12700" r="21590" b="12700"/>
                <wp:wrapNone/>
                <wp:docPr id="6" name="Straight Connector 6"/>
                <wp:cNvGraphicFramePr/>
                <a:graphic xmlns:a="http://schemas.openxmlformats.org/drawingml/2006/main">
                  <a:graphicData uri="http://schemas.microsoft.com/office/word/2010/wordprocessingShape">
                    <wps:wsp>
                      <wps:cNvCnPr/>
                      <wps:spPr>
                        <a:xfrm>
                          <a:off x="0" y="0"/>
                          <a:ext cx="5249333" cy="0"/>
                        </a:xfrm>
                        <a:prstGeom prst="line">
                          <a:avLst/>
                        </a:prstGeom>
                        <a:ln w="25400">
                          <a:solidFill>
                            <a:srgbClr val="007A8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26CD13" id="Straight Connector 6"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30.25pt,36pt" to="443.6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" strokecolor="#007a86" strokeweight="2pt">
                <v:stroke joinstyle="miter"/>
              </v:line>
            </w:pict>
          </mc:Fallback>
        </mc:AlternateContent>
      </w:r>
    </w:p>
    <w:sectPr w:rsidR="00641BD6" w:rsidSect="00723FEA">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8B09F" w14:textId="77777777" w:rsidR="00FD3D33" w:rsidRDefault="00FD3D33" w:rsidP="00882620">
      <w:pPr>
        <w:spacing w:after="0" w:line="240" w:lineRule="auto"/>
      </w:pPr>
      <w:r>
        <w:separator/>
      </w:r>
    </w:p>
  </w:endnote>
  <w:endnote w:type="continuationSeparator" w:id="0">
    <w:p w14:paraId="0D87B177" w14:textId="77777777" w:rsidR="00FD3D33" w:rsidRDefault="00FD3D33" w:rsidP="008826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erkeley-Medium">
    <w:altName w:val="Times New Roman"/>
    <w:charset w:val="00"/>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876DD" w14:textId="77777777" w:rsidR="00FD3D33" w:rsidRDefault="00FD3D33" w:rsidP="00882620">
      <w:pPr>
        <w:spacing w:after="0" w:line="240" w:lineRule="auto"/>
      </w:pPr>
      <w:r>
        <w:separator/>
      </w:r>
    </w:p>
  </w:footnote>
  <w:footnote w:type="continuationSeparator" w:id="0">
    <w:p w14:paraId="2F33EA3E" w14:textId="77777777" w:rsidR="00FD3D33" w:rsidRDefault="00FD3D33" w:rsidP="008826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31B93"/>
    <w:multiLevelType w:val="hybridMultilevel"/>
    <w:tmpl w:val="FDBC9E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DE1E61"/>
    <w:multiLevelType w:val="hybridMultilevel"/>
    <w:tmpl w:val="47FCD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EB4A65"/>
    <w:multiLevelType w:val="hybridMultilevel"/>
    <w:tmpl w:val="894CAC9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F5316F4"/>
    <w:multiLevelType w:val="hybridMultilevel"/>
    <w:tmpl w:val="E7E82E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CD33A2"/>
    <w:multiLevelType w:val="hybridMultilevel"/>
    <w:tmpl w:val="090453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E66EEB"/>
    <w:multiLevelType w:val="hybridMultilevel"/>
    <w:tmpl w:val="1488EEF8"/>
    <w:lvl w:ilvl="0" w:tplc="81146BB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0F42A6"/>
    <w:multiLevelType w:val="hybridMultilevel"/>
    <w:tmpl w:val="2D7675B4"/>
    <w:lvl w:ilvl="0" w:tplc="81146BB2">
      <w:start w:val="1"/>
      <w:numFmt w:val="bullet"/>
      <w:lvlText w:val=""/>
      <w:lvlJc w:val="left"/>
      <w:pPr>
        <w:ind w:left="117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15:restartNumberingAfterBreak="0">
    <w:nsid w:val="52DE4AEA"/>
    <w:multiLevelType w:val="hybridMultilevel"/>
    <w:tmpl w:val="917CD7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A36C61"/>
    <w:multiLevelType w:val="hybridMultilevel"/>
    <w:tmpl w:val="4CB8BE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6D058A"/>
    <w:multiLevelType w:val="hybridMultilevel"/>
    <w:tmpl w:val="AA90E148"/>
    <w:lvl w:ilvl="0" w:tplc="0409000F">
      <w:start w:val="1"/>
      <w:numFmt w:val="decimal"/>
      <w:lvlText w:val="%1."/>
      <w:lvlJc w:val="left"/>
      <w:pPr>
        <w:tabs>
          <w:tab w:val="num" w:pos="720"/>
        </w:tabs>
        <w:ind w:left="720" w:hanging="360"/>
      </w:pPr>
      <w:rPr>
        <w:rFonts w:hint="default"/>
      </w:rPr>
    </w:lvl>
    <w:lvl w:ilvl="1" w:tplc="F5BE08F2" w:tentative="1">
      <w:start w:val="1"/>
      <w:numFmt w:val="bullet"/>
      <w:lvlText w:val="•"/>
      <w:lvlJc w:val="left"/>
      <w:pPr>
        <w:tabs>
          <w:tab w:val="num" w:pos="1440"/>
        </w:tabs>
        <w:ind w:left="1440" w:hanging="360"/>
      </w:pPr>
      <w:rPr>
        <w:rFonts w:ascii="Arial" w:hAnsi="Arial" w:hint="default"/>
      </w:rPr>
    </w:lvl>
    <w:lvl w:ilvl="2" w:tplc="68B08DC6" w:tentative="1">
      <w:start w:val="1"/>
      <w:numFmt w:val="bullet"/>
      <w:lvlText w:val="•"/>
      <w:lvlJc w:val="left"/>
      <w:pPr>
        <w:tabs>
          <w:tab w:val="num" w:pos="2160"/>
        </w:tabs>
        <w:ind w:left="2160" w:hanging="360"/>
      </w:pPr>
      <w:rPr>
        <w:rFonts w:ascii="Arial" w:hAnsi="Arial" w:hint="default"/>
      </w:rPr>
    </w:lvl>
    <w:lvl w:ilvl="3" w:tplc="6ABC39D2" w:tentative="1">
      <w:start w:val="1"/>
      <w:numFmt w:val="bullet"/>
      <w:lvlText w:val="•"/>
      <w:lvlJc w:val="left"/>
      <w:pPr>
        <w:tabs>
          <w:tab w:val="num" w:pos="2880"/>
        </w:tabs>
        <w:ind w:left="2880" w:hanging="360"/>
      </w:pPr>
      <w:rPr>
        <w:rFonts w:ascii="Arial" w:hAnsi="Arial" w:hint="default"/>
      </w:rPr>
    </w:lvl>
    <w:lvl w:ilvl="4" w:tplc="7D3E2CA2" w:tentative="1">
      <w:start w:val="1"/>
      <w:numFmt w:val="bullet"/>
      <w:lvlText w:val="•"/>
      <w:lvlJc w:val="left"/>
      <w:pPr>
        <w:tabs>
          <w:tab w:val="num" w:pos="3600"/>
        </w:tabs>
        <w:ind w:left="3600" w:hanging="360"/>
      </w:pPr>
      <w:rPr>
        <w:rFonts w:ascii="Arial" w:hAnsi="Arial" w:hint="default"/>
      </w:rPr>
    </w:lvl>
    <w:lvl w:ilvl="5" w:tplc="B5528EFC" w:tentative="1">
      <w:start w:val="1"/>
      <w:numFmt w:val="bullet"/>
      <w:lvlText w:val="•"/>
      <w:lvlJc w:val="left"/>
      <w:pPr>
        <w:tabs>
          <w:tab w:val="num" w:pos="4320"/>
        </w:tabs>
        <w:ind w:left="4320" w:hanging="360"/>
      </w:pPr>
      <w:rPr>
        <w:rFonts w:ascii="Arial" w:hAnsi="Arial" w:hint="default"/>
      </w:rPr>
    </w:lvl>
    <w:lvl w:ilvl="6" w:tplc="D01A1DC0" w:tentative="1">
      <w:start w:val="1"/>
      <w:numFmt w:val="bullet"/>
      <w:lvlText w:val="•"/>
      <w:lvlJc w:val="left"/>
      <w:pPr>
        <w:tabs>
          <w:tab w:val="num" w:pos="5040"/>
        </w:tabs>
        <w:ind w:left="5040" w:hanging="360"/>
      </w:pPr>
      <w:rPr>
        <w:rFonts w:ascii="Arial" w:hAnsi="Arial" w:hint="default"/>
      </w:rPr>
    </w:lvl>
    <w:lvl w:ilvl="7" w:tplc="D7E290AA" w:tentative="1">
      <w:start w:val="1"/>
      <w:numFmt w:val="bullet"/>
      <w:lvlText w:val="•"/>
      <w:lvlJc w:val="left"/>
      <w:pPr>
        <w:tabs>
          <w:tab w:val="num" w:pos="5760"/>
        </w:tabs>
        <w:ind w:left="5760" w:hanging="360"/>
      </w:pPr>
      <w:rPr>
        <w:rFonts w:ascii="Arial" w:hAnsi="Arial" w:hint="default"/>
      </w:rPr>
    </w:lvl>
    <w:lvl w:ilvl="8" w:tplc="3CA262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97C7C80"/>
    <w:multiLevelType w:val="hybridMultilevel"/>
    <w:tmpl w:val="318C2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534B56"/>
    <w:multiLevelType w:val="hybridMultilevel"/>
    <w:tmpl w:val="F0D2664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6C4B4B70"/>
    <w:multiLevelType w:val="hybridMultilevel"/>
    <w:tmpl w:val="A41A2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BD09FD"/>
    <w:multiLevelType w:val="hybridMultilevel"/>
    <w:tmpl w:val="9D5E92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3402AD"/>
    <w:multiLevelType w:val="hybridMultilevel"/>
    <w:tmpl w:val="87E855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5493C4B"/>
    <w:multiLevelType w:val="hybridMultilevel"/>
    <w:tmpl w:val="917CD7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D73FAE"/>
    <w:multiLevelType w:val="hybridMultilevel"/>
    <w:tmpl w:val="7CB6EB3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7CFA4951"/>
    <w:multiLevelType w:val="hybridMultilevel"/>
    <w:tmpl w:val="F4086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7494246">
    <w:abstractNumId w:val="2"/>
  </w:num>
  <w:num w:numId="2" w16cid:durableId="1249535092">
    <w:abstractNumId w:val="6"/>
  </w:num>
  <w:num w:numId="3" w16cid:durableId="538320644">
    <w:abstractNumId w:val="9"/>
  </w:num>
  <w:num w:numId="4" w16cid:durableId="993919997">
    <w:abstractNumId w:val="13"/>
  </w:num>
  <w:num w:numId="5" w16cid:durableId="471141931">
    <w:abstractNumId w:val="5"/>
  </w:num>
  <w:num w:numId="6" w16cid:durableId="1788936907">
    <w:abstractNumId w:val="0"/>
  </w:num>
  <w:num w:numId="7" w16cid:durableId="731924638">
    <w:abstractNumId w:val="3"/>
  </w:num>
  <w:num w:numId="8" w16cid:durableId="1151556723">
    <w:abstractNumId w:val="17"/>
  </w:num>
  <w:num w:numId="9" w16cid:durableId="281301924">
    <w:abstractNumId w:val="14"/>
  </w:num>
  <w:num w:numId="10" w16cid:durableId="170412639">
    <w:abstractNumId w:val="4"/>
  </w:num>
  <w:num w:numId="11" w16cid:durableId="1000739843">
    <w:abstractNumId w:val="10"/>
  </w:num>
  <w:num w:numId="12" w16cid:durableId="422070622">
    <w:abstractNumId w:val="12"/>
  </w:num>
  <w:num w:numId="13" w16cid:durableId="502399785">
    <w:abstractNumId w:val="15"/>
  </w:num>
  <w:num w:numId="14" w16cid:durableId="353265041">
    <w:abstractNumId w:val="7"/>
  </w:num>
  <w:num w:numId="15" w16cid:durableId="1851023938">
    <w:abstractNumId w:val="8"/>
  </w:num>
  <w:num w:numId="16" w16cid:durableId="1033068291">
    <w:abstractNumId w:val="1"/>
  </w:num>
  <w:num w:numId="17" w16cid:durableId="1513451780">
    <w:abstractNumId w:val="11"/>
  </w:num>
  <w:num w:numId="18" w16cid:durableId="51696947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EEB"/>
    <w:rsid w:val="00002683"/>
    <w:rsid w:val="0001319D"/>
    <w:rsid w:val="00016767"/>
    <w:rsid w:val="00034C2F"/>
    <w:rsid w:val="00040B15"/>
    <w:rsid w:val="000569BC"/>
    <w:rsid w:val="0006792E"/>
    <w:rsid w:val="00081FD4"/>
    <w:rsid w:val="000A7121"/>
    <w:rsid w:val="000B0C4B"/>
    <w:rsid w:val="000B2C08"/>
    <w:rsid w:val="000C58CF"/>
    <w:rsid w:val="000D2B2E"/>
    <w:rsid w:val="000F1361"/>
    <w:rsid w:val="000F4273"/>
    <w:rsid w:val="00100914"/>
    <w:rsid w:val="0010430E"/>
    <w:rsid w:val="00104BDC"/>
    <w:rsid w:val="00112E09"/>
    <w:rsid w:val="001217C0"/>
    <w:rsid w:val="00147A5C"/>
    <w:rsid w:val="0015799C"/>
    <w:rsid w:val="00161D25"/>
    <w:rsid w:val="001627F9"/>
    <w:rsid w:val="001970CF"/>
    <w:rsid w:val="0019762F"/>
    <w:rsid w:val="001A4AEE"/>
    <w:rsid w:val="001D797C"/>
    <w:rsid w:val="001E0136"/>
    <w:rsid w:val="00216B5C"/>
    <w:rsid w:val="00230F42"/>
    <w:rsid w:val="0024375E"/>
    <w:rsid w:val="002513B4"/>
    <w:rsid w:val="002722C5"/>
    <w:rsid w:val="0027567E"/>
    <w:rsid w:val="002856E7"/>
    <w:rsid w:val="00287DF8"/>
    <w:rsid w:val="002A3EF5"/>
    <w:rsid w:val="002D7779"/>
    <w:rsid w:val="002E0001"/>
    <w:rsid w:val="002F2310"/>
    <w:rsid w:val="003024B5"/>
    <w:rsid w:val="0030626E"/>
    <w:rsid w:val="00312F7D"/>
    <w:rsid w:val="00337F81"/>
    <w:rsid w:val="003A36A4"/>
    <w:rsid w:val="003A4CD9"/>
    <w:rsid w:val="003C1621"/>
    <w:rsid w:val="003C2656"/>
    <w:rsid w:val="003D4F65"/>
    <w:rsid w:val="003F1597"/>
    <w:rsid w:val="003F7348"/>
    <w:rsid w:val="0041290B"/>
    <w:rsid w:val="00423A68"/>
    <w:rsid w:val="00427F72"/>
    <w:rsid w:val="00444B65"/>
    <w:rsid w:val="00470834"/>
    <w:rsid w:val="0047312D"/>
    <w:rsid w:val="004956A0"/>
    <w:rsid w:val="004A1E72"/>
    <w:rsid w:val="004A27F4"/>
    <w:rsid w:val="004C3AE6"/>
    <w:rsid w:val="004C53E0"/>
    <w:rsid w:val="004D501D"/>
    <w:rsid w:val="004D7E02"/>
    <w:rsid w:val="004E47A2"/>
    <w:rsid w:val="004F17B4"/>
    <w:rsid w:val="00523A79"/>
    <w:rsid w:val="005648F1"/>
    <w:rsid w:val="0057256F"/>
    <w:rsid w:val="00595700"/>
    <w:rsid w:val="005A5F82"/>
    <w:rsid w:val="005C0FCF"/>
    <w:rsid w:val="005C5DCB"/>
    <w:rsid w:val="005C760D"/>
    <w:rsid w:val="005D0ECF"/>
    <w:rsid w:val="005F5D5F"/>
    <w:rsid w:val="0061207F"/>
    <w:rsid w:val="00613497"/>
    <w:rsid w:val="00624FA5"/>
    <w:rsid w:val="006310C6"/>
    <w:rsid w:val="0064743B"/>
    <w:rsid w:val="00652FC3"/>
    <w:rsid w:val="0066342C"/>
    <w:rsid w:val="00670C2A"/>
    <w:rsid w:val="00681D4D"/>
    <w:rsid w:val="00682650"/>
    <w:rsid w:val="00692919"/>
    <w:rsid w:val="006A541B"/>
    <w:rsid w:val="006A5A0F"/>
    <w:rsid w:val="006C2378"/>
    <w:rsid w:val="006D20D4"/>
    <w:rsid w:val="006F697B"/>
    <w:rsid w:val="007040D3"/>
    <w:rsid w:val="00723FEA"/>
    <w:rsid w:val="0072550B"/>
    <w:rsid w:val="00765AA1"/>
    <w:rsid w:val="00782699"/>
    <w:rsid w:val="00783F86"/>
    <w:rsid w:val="007948DE"/>
    <w:rsid w:val="00794B86"/>
    <w:rsid w:val="007968CF"/>
    <w:rsid w:val="007A0270"/>
    <w:rsid w:val="007A6228"/>
    <w:rsid w:val="007C5D52"/>
    <w:rsid w:val="007D67B7"/>
    <w:rsid w:val="007E1518"/>
    <w:rsid w:val="00802801"/>
    <w:rsid w:val="00803F3F"/>
    <w:rsid w:val="008264F8"/>
    <w:rsid w:val="008269A5"/>
    <w:rsid w:val="008441C0"/>
    <w:rsid w:val="00862FA2"/>
    <w:rsid w:val="00872378"/>
    <w:rsid w:val="0087450A"/>
    <w:rsid w:val="00882620"/>
    <w:rsid w:val="008A4A1C"/>
    <w:rsid w:val="008A5C91"/>
    <w:rsid w:val="008B0441"/>
    <w:rsid w:val="008B5D02"/>
    <w:rsid w:val="008C0212"/>
    <w:rsid w:val="008C6977"/>
    <w:rsid w:val="008C7944"/>
    <w:rsid w:val="008D2A9B"/>
    <w:rsid w:val="008E0A4D"/>
    <w:rsid w:val="008E20B9"/>
    <w:rsid w:val="0091001D"/>
    <w:rsid w:val="00930C6E"/>
    <w:rsid w:val="00933A6F"/>
    <w:rsid w:val="009401C3"/>
    <w:rsid w:val="00983729"/>
    <w:rsid w:val="00983EAF"/>
    <w:rsid w:val="009C37E4"/>
    <w:rsid w:val="009D473E"/>
    <w:rsid w:val="009F08C6"/>
    <w:rsid w:val="00A479BB"/>
    <w:rsid w:val="00A51DA5"/>
    <w:rsid w:val="00A80873"/>
    <w:rsid w:val="00A939CF"/>
    <w:rsid w:val="00AB7F04"/>
    <w:rsid w:val="00AE15A2"/>
    <w:rsid w:val="00B00EE7"/>
    <w:rsid w:val="00B010B7"/>
    <w:rsid w:val="00B01A0D"/>
    <w:rsid w:val="00B62737"/>
    <w:rsid w:val="00B62752"/>
    <w:rsid w:val="00B67F79"/>
    <w:rsid w:val="00B74AF5"/>
    <w:rsid w:val="00B809CC"/>
    <w:rsid w:val="00B915F7"/>
    <w:rsid w:val="00B92CAB"/>
    <w:rsid w:val="00B92F4D"/>
    <w:rsid w:val="00B93ABA"/>
    <w:rsid w:val="00BB3909"/>
    <w:rsid w:val="00BC469E"/>
    <w:rsid w:val="00BD1AC0"/>
    <w:rsid w:val="00BE51B7"/>
    <w:rsid w:val="00BF36E2"/>
    <w:rsid w:val="00C1105C"/>
    <w:rsid w:val="00C17660"/>
    <w:rsid w:val="00C21D23"/>
    <w:rsid w:val="00C2722C"/>
    <w:rsid w:val="00C324A7"/>
    <w:rsid w:val="00C52815"/>
    <w:rsid w:val="00C9058F"/>
    <w:rsid w:val="00C92EFB"/>
    <w:rsid w:val="00CA02E0"/>
    <w:rsid w:val="00CA557F"/>
    <w:rsid w:val="00CC7F45"/>
    <w:rsid w:val="00CD6D15"/>
    <w:rsid w:val="00CE2344"/>
    <w:rsid w:val="00CE7C8C"/>
    <w:rsid w:val="00D161B4"/>
    <w:rsid w:val="00D31238"/>
    <w:rsid w:val="00D37B6F"/>
    <w:rsid w:val="00D40F9D"/>
    <w:rsid w:val="00D42862"/>
    <w:rsid w:val="00D500B9"/>
    <w:rsid w:val="00D6565D"/>
    <w:rsid w:val="00D76796"/>
    <w:rsid w:val="00D805BA"/>
    <w:rsid w:val="00D91DF6"/>
    <w:rsid w:val="00D94692"/>
    <w:rsid w:val="00DA12CF"/>
    <w:rsid w:val="00DA3CD5"/>
    <w:rsid w:val="00DB2C7B"/>
    <w:rsid w:val="00DC1AA8"/>
    <w:rsid w:val="00DE2E96"/>
    <w:rsid w:val="00DE3D59"/>
    <w:rsid w:val="00DE622C"/>
    <w:rsid w:val="00DF4C0B"/>
    <w:rsid w:val="00DF6663"/>
    <w:rsid w:val="00E164F3"/>
    <w:rsid w:val="00E529AB"/>
    <w:rsid w:val="00E75315"/>
    <w:rsid w:val="00E753E5"/>
    <w:rsid w:val="00E80F87"/>
    <w:rsid w:val="00E939F7"/>
    <w:rsid w:val="00EA2973"/>
    <w:rsid w:val="00EB30D8"/>
    <w:rsid w:val="00EB7ED5"/>
    <w:rsid w:val="00EC6DF7"/>
    <w:rsid w:val="00EC7AEB"/>
    <w:rsid w:val="00EF1444"/>
    <w:rsid w:val="00F0060E"/>
    <w:rsid w:val="00F0182D"/>
    <w:rsid w:val="00F07D9A"/>
    <w:rsid w:val="00F108A5"/>
    <w:rsid w:val="00F17379"/>
    <w:rsid w:val="00F221BC"/>
    <w:rsid w:val="00F451AD"/>
    <w:rsid w:val="00F45E71"/>
    <w:rsid w:val="00F53C46"/>
    <w:rsid w:val="00F57A49"/>
    <w:rsid w:val="00F6484A"/>
    <w:rsid w:val="00F67B15"/>
    <w:rsid w:val="00F73802"/>
    <w:rsid w:val="00F80EEB"/>
    <w:rsid w:val="00F835E3"/>
    <w:rsid w:val="00FC10A7"/>
    <w:rsid w:val="00FC6BCB"/>
    <w:rsid w:val="00FD3D33"/>
    <w:rsid w:val="00FD5932"/>
    <w:rsid w:val="00FD611E"/>
    <w:rsid w:val="00FF6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6A8DD"/>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F80EEB"/>
    <w:pPr>
      <w:spacing w:after="160" w:line="256" w:lineRule="auto"/>
    </w:pPr>
    <w:rPr>
      <w:rFonts w:ascii="Calibri" w:hAnsi="Calibri" w:cs="Times New Roman"/>
    </w:rPr>
  </w:style>
  <w:style w:type="paragraph" w:styleId="Heading1">
    <w:name w:val="heading 1"/>
    <w:basedOn w:val="Normal"/>
    <w:next w:val="Normal"/>
    <w:link w:val="Heading1Char"/>
    <w:uiPriority w:val="9"/>
    <w:qFormat/>
    <w:rsid w:val="00F80EE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A4CD9"/>
    <w:pPr>
      <w:keepNext/>
      <w:keepLines/>
      <w:spacing w:before="40" w:after="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0EEB"/>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F80EEB"/>
    <w:pPr>
      <w:ind w:left="720"/>
      <w:contextualSpacing/>
    </w:pPr>
  </w:style>
  <w:style w:type="character" w:customStyle="1" w:styleId="woj">
    <w:name w:val="woj"/>
    <w:basedOn w:val="DefaultParagraphFont"/>
    <w:rsid w:val="00F80EEB"/>
  </w:style>
  <w:style w:type="character" w:customStyle="1" w:styleId="text">
    <w:name w:val="text"/>
    <w:basedOn w:val="DefaultParagraphFont"/>
    <w:rsid w:val="00F80EEB"/>
  </w:style>
  <w:style w:type="character" w:customStyle="1" w:styleId="apple-converted-space">
    <w:name w:val="apple-converted-space"/>
    <w:basedOn w:val="DefaultParagraphFont"/>
    <w:rsid w:val="00F80EEB"/>
  </w:style>
  <w:style w:type="paragraph" w:styleId="NormalWeb">
    <w:name w:val="Normal (Web)"/>
    <w:basedOn w:val="Normal"/>
    <w:uiPriority w:val="99"/>
    <w:unhideWhenUsed/>
    <w:rsid w:val="00F80EEB"/>
    <w:pPr>
      <w:spacing w:before="100" w:beforeAutospacing="1" w:after="100" w:afterAutospacing="1" w:line="240" w:lineRule="auto"/>
    </w:pPr>
    <w:rPr>
      <w:rFonts w:ascii="Times New Roman" w:eastAsia="Times New Roman" w:hAnsi="Times New Roman"/>
    </w:rPr>
  </w:style>
  <w:style w:type="table" w:styleId="TableGrid">
    <w:name w:val="Table Grid"/>
    <w:basedOn w:val="TableNormal"/>
    <w:uiPriority w:val="39"/>
    <w:rsid w:val="00F80EE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826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2620"/>
    <w:rPr>
      <w:rFonts w:ascii="Calibri" w:hAnsi="Calibri" w:cs="Times New Roman"/>
    </w:rPr>
  </w:style>
  <w:style w:type="paragraph" w:styleId="Footer">
    <w:name w:val="footer"/>
    <w:basedOn w:val="Normal"/>
    <w:link w:val="FooterChar"/>
    <w:uiPriority w:val="99"/>
    <w:unhideWhenUsed/>
    <w:rsid w:val="008826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2620"/>
    <w:rPr>
      <w:rFonts w:ascii="Calibri" w:hAnsi="Calibri" w:cs="Times New Roman"/>
    </w:rPr>
  </w:style>
  <w:style w:type="character" w:styleId="Hyperlink">
    <w:name w:val="Hyperlink"/>
    <w:basedOn w:val="DefaultParagraphFont"/>
    <w:uiPriority w:val="99"/>
    <w:unhideWhenUsed/>
    <w:rsid w:val="00882620"/>
    <w:rPr>
      <w:color w:val="0563C1" w:themeColor="hyperlink"/>
      <w:u w:val="single"/>
    </w:rPr>
  </w:style>
  <w:style w:type="character" w:styleId="UnresolvedMention">
    <w:name w:val="Unresolved Mention"/>
    <w:basedOn w:val="DefaultParagraphFont"/>
    <w:uiPriority w:val="99"/>
    <w:rsid w:val="00882620"/>
    <w:rPr>
      <w:color w:val="605E5C"/>
      <w:shd w:val="clear" w:color="auto" w:fill="E1DFDD"/>
    </w:rPr>
  </w:style>
  <w:style w:type="character" w:styleId="FollowedHyperlink">
    <w:name w:val="FollowedHyperlink"/>
    <w:basedOn w:val="DefaultParagraphFont"/>
    <w:uiPriority w:val="99"/>
    <w:semiHidden/>
    <w:unhideWhenUsed/>
    <w:rsid w:val="002F2310"/>
    <w:rPr>
      <w:color w:val="954F72" w:themeColor="followedHyperlink"/>
      <w:u w:val="single"/>
    </w:rPr>
  </w:style>
  <w:style w:type="paragraph" w:styleId="BalloonText">
    <w:name w:val="Balloon Text"/>
    <w:basedOn w:val="Normal"/>
    <w:link w:val="BalloonTextChar"/>
    <w:uiPriority w:val="99"/>
    <w:semiHidden/>
    <w:unhideWhenUsed/>
    <w:rsid w:val="00E80F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F87"/>
    <w:rPr>
      <w:rFonts w:ascii="Segoe UI" w:hAnsi="Segoe UI" w:cs="Segoe UI"/>
      <w:sz w:val="18"/>
      <w:szCs w:val="18"/>
    </w:rPr>
  </w:style>
  <w:style w:type="character" w:customStyle="1" w:styleId="Heading3Char">
    <w:name w:val="Heading 3 Char"/>
    <w:basedOn w:val="DefaultParagraphFont"/>
    <w:link w:val="Heading3"/>
    <w:uiPriority w:val="9"/>
    <w:semiHidden/>
    <w:rsid w:val="003A4CD9"/>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984112">
      <w:bodyDiv w:val="1"/>
      <w:marLeft w:val="0"/>
      <w:marRight w:val="0"/>
      <w:marTop w:val="0"/>
      <w:marBottom w:val="0"/>
      <w:divBdr>
        <w:top w:val="none" w:sz="0" w:space="0" w:color="auto"/>
        <w:left w:val="none" w:sz="0" w:space="0" w:color="auto"/>
        <w:bottom w:val="none" w:sz="0" w:space="0" w:color="auto"/>
        <w:right w:val="none" w:sz="0" w:space="0" w:color="auto"/>
      </w:divBdr>
    </w:div>
    <w:div w:id="1562593192">
      <w:bodyDiv w:val="1"/>
      <w:marLeft w:val="0"/>
      <w:marRight w:val="0"/>
      <w:marTop w:val="0"/>
      <w:marBottom w:val="0"/>
      <w:divBdr>
        <w:top w:val="none" w:sz="0" w:space="0" w:color="auto"/>
        <w:left w:val="none" w:sz="0" w:space="0" w:color="auto"/>
        <w:bottom w:val="none" w:sz="0" w:space="0" w:color="auto"/>
        <w:right w:val="none" w:sz="0" w:space="0" w:color="auto"/>
      </w:divBdr>
      <w:divsChild>
        <w:div w:id="1741058241">
          <w:marLeft w:val="720"/>
          <w:marRight w:val="0"/>
          <w:marTop w:val="150"/>
          <w:marBottom w:val="0"/>
          <w:divBdr>
            <w:top w:val="none" w:sz="0" w:space="0" w:color="auto"/>
            <w:left w:val="none" w:sz="0" w:space="0" w:color="auto"/>
            <w:bottom w:val="none" w:sz="0" w:space="0" w:color="auto"/>
            <w:right w:val="none" w:sz="0" w:space="0" w:color="auto"/>
          </w:divBdr>
        </w:div>
        <w:div w:id="1111047713">
          <w:marLeft w:val="720"/>
          <w:marRight w:val="0"/>
          <w:marTop w:val="150"/>
          <w:marBottom w:val="0"/>
          <w:divBdr>
            <w:top w:val="none" w:sz="0" w:space="0" w:color="auto"/>
            <w:left w:val="none" w:sz="0" w:space="0" w:color="auto"/>
            <w:bottom w:val="none" w:sz="0" w:space="0" w:color="auto"/>
            <w:right w:val="none" w:sz="0" w:space="0" w:color="auto"/>
          </w:divBdr>
        </w:div>
        <w:div w:id="1924530187">
          <w:marLeft w:val="720"/>
          <w:marRight w:val="0"/>
          <w:marTop w:val="150"/>
          <w:marBottom w:val="0"/>
          <w:divBdr>
            <w:top w:val="none" w:sz="0" w:space="0" w:color="auto"/>
            <w:left w:val="none" w:sz="0" w:space="0" w:color="auto"/>
            <w:bottom w:val="none" w:sz="0" w:space="0" w:color="auto"/>
            <w:right w:val="none" w:sz="0" w:space="0" w:color="auto"/>
          </w:divBdr>
        </w:div>
        <w:div w:id="485778539">
          <w:marLeft w:val="720"/>
          <w:marRight w:val="0"/>
          <w:marTop w:val="150"/>
          <w:marBottom w:val="0"/>
          <w:divBdr>
            <w:top w:val="none" w:sz="0" w:space="0" w:color="auto"/>
            <w:left w:val="none" w:sz="0" w:space="0" w:color="auto"/>
            <w:bottom w:val="none" w:sz="0" w:space="0" w:color="auto"/>
            <w:right w:val="none" w:sz="0" w:space="0" w:color="auto"/>
          </w:divBdr>
        </w:div>
        <w:div w:id="104157010">
          <w:marLeft w:val="720"/>
          <w:marRight w:val="0"/>
          <w:marTop w:val="150"/>
          <w:marBottom w:val="0"/>
          <w:divBdr>
            <w:top w:val="none" w:sz="0" w:space="0" w:color="auto"/>
            <w:left w:val="none" w:sz="0" w:space="0" w:color="auto"/>
            <w:bottom w:val="none" w:sz="0" w:space="0" w:color="auto"/>
            <w:right w:val="none" w:sz="0" w:space="0" w:color="auto"/>
          </w:divBdr>
        </w:div>
        <w:div w:id="5445429">
          <w:marLeft w:val="720"/>
          <w:marRight w:val="0"/>
          <w:marTop w:val="15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afpglobal.org/donor-bill-righ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ristianschoolmanagement@gmail.com" TargetMode="External"/><Relationship Id="rId5" Type="http://schemas.openxmlformats.org/officeDocument/2006/relationships/footnotes" Target="footnotes.xml"/><Relationship Id="rId10" Type="http://schemas.openxmlformats.org/officeDocument/2006/relationships/hyperlink" Target="mailto:christianschoolmanagement@gmail.com" TargetMode="External"/><Relationship Id="rId4" Type="http://schemas.openxmlformats.org/officeDocument/2006/relationships/webSettings" Target="webSettings.xml"/><Relationship Id="rId9" Type="http://schemas.openxmlformats.org/officeDocument/2006/relationships/hyperlink" Target="mailto:christianschoolmanagement@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424</TotalTime>
  <Pages>3</Pages>
  <Words>1046</Words>
  <Characters>5966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Terri Gillespie</dc:creator>
  <cp:keywords/>
  <dc:description/>
  <cp:lastModifiedBy>Simon Jeynes</cp:lastModifiedBy>
  <cp:revision>58</cp:revision>
  <cp:lastPrinted>2018-08-19T17:06:00Z</cp:lastPrinted>
  <dcterms:created xsi:type="dcterms:W3CDTF">2022-11-30T21:39:00Z</dcterms:created>
  <dcterms:modified xsi:type="dcterms:W3CDTF">2022-12-08T17:32:00Z</dcterms:modified>
</cp:coreProperties>
</file>